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31" w:rsidRPr="003A7BE0" w:rsidRDefault="0090671B" w:rsidP="00EF5DD2">
      <w:pPr>
        <w:spacing w:before="120" w:after="120" w:line="4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cs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-312420</wp:posOffset>
                </wp:positionV>
                <wp:extent cx="878840" cy="329565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1B" w:rsidRDefault="0090671B" w:rsidP="00712C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41123">
                              <w:rPr>
                                <w:rFonts w:ascii="標楷體" w:eastAsia="標楷體" w:hAnsi="標楷體" w:hint="eastAsia"/>
                              </w:rPr>
                              <w:t>(民)表</w:t>
                            </w:r>
                            <w:proofErr w:type="gramStart"/>
                            <w:r w:rsidRPr="00B41123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15pt;margin-top:-24.6pt;width:69.2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QayQIAALw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" filled="f" stroked="f">
                <v:textbox style="mso-fit-shape-to-text:t">
                  <w:txbxContent>
                    <w:p w:rsidR="0090671B" w:rsidRDefault="0090671B" w:rsidP="00712CD0">
                      <w:pPr>
                        <w:rPr>
                          <w:rFonts w:ascii="標楷體" w:eastAsia="標楷體" w:hAnsi="標楷體"/>
                        </w:rPr>
                      </w:pPr>
                      <w:r w:rsidRPr="00B41123">
                        <w:rPr>
                          <w:rFonts w:ascii="標楷體" w:eastAsia="標楷體" w:hAnsi="標楷體" w:hint="eastAsia"/>
                        </w:rPr>
                        <w:t>(民)表</w:t>
                      </w:r>
                      <w:proofErr w:type="gramStart"/>
                      <w:r w:rsidRPr="00B41123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6731" w:rsidRPr="003A7BE0">
        <w:rPr>
          <w:rFonts w:eastAsia="標楷體" w:cs="標楷體" w:hint="eastAsia"/>
          <w:sz w:val="36"/>
          <w:szCs w:val="36"/>
        </w:rPr>
        <w:t>新北市</w:t>
      </w:r>
      <w:r w:rsidR="00742DCF">
        <w:rPr>
          <w:rFonts w:eastAsia="標楷體" w:cs="標楷體" w:hint="eastAsia"/>
          <w:sz w:val="36"/>
          <w:szCs w:val="36"/>
        </w:rPr>
        <w:t>政府</w:t>
      </w:r>
      <w:r w:rsidR="00E26731" w:rsidRPr="003A7BE0">
        <w:rPr>
          <w:rFonts w:eastAsia="標楷體" w:cs="標楷體" w:hint="eastAsia"/>
          <w:sz w:val="36"/>
          <w:szCs w:val="36"/>
        </w:rPr>
        <w:t>藝文展演場地使用申請表</w:t>
      </w:r>
    </w:p>
    <w:p w:rsidR="00E26731" w:rsidRPr="003A7BE0" w:rsidRDefault="00E26731" w:rsidP="00F83594">
      <w:pPr>
        <w:spacing w:before="120" w:after="120" w:line="400" w:lineRule="exact"/>
        <w:ind w:rightChars="-461" w:right="-1106"/>
        <w:jc w:val="right"/>
        <w:rPr>
          <w:rFonts w:eastAsia="標楷體"/>
          <w:sz w:val="32"/>
          <w:szCs w:val="32"/>
        </w:rPr>
      </w:pPr>
      <w:r w:rsidRPr="003A7BE0">
        <w:rPr>
          <w:rFonts w:eastAsia="標楷體" w:cs="標楷體" w:hint="eastAsia"/>
          <w:sz w:val="28"/>
          <w:szCs w:val="28"/>
        </w:rPr>
        <w:t>申請日期：中華民國</w:t>
      </w:r>
      <w:r w:rsidRPr="003A7BE0">
        <w:rPr>
          <w:rFonts w:eastAsia="標楷體"/>
          <w:sz w:val="28"/>
          <w:szCs w:val="28"/>
        </w:rPr>
        <w:t xml:space="preserve">      </w:t>
      </w:r>
      <w:r w:rsidRPr="003A7BE0">
        <w:rPr>
          <w:rFonts w:eastAsia="標楷體" w:cs="標楷體" w:hint="eastAsia"/>
          <w:sz w:val="28"/>
          <w:szCs w:val="28"/>
        </w:rPr>
        <w:t>年</w:t>
      </w:r>
      <w:r w:rsidRPr="003A7BE0">
        <w:rPr>
          <w:rFonts w:eastAsia="標楷體"/>
          <w:sz w:val="28"/>
          <w:szCs w:val="28"/>
        </w:rPr>
        <w:t xml:space="preserve">     </w:t>
      </w:r>
      <w:r w:rsidRPr="003A7BE0">
        <w:rPr>
          <w:rFonts w:eastAsia="標楷體" w:cs="標楷體" w:hint="eastAsia"/>
          <w:sz w:val="28"/>
          <w:szCs w:val="28"/>
        </w:rPr>
        <w:t>月</w:t>
      </w:r>
      <w:r w:rsidRPr="003A7BE0">
        <w:rPr>
          <w:rFonts w:eastAsia="標楷體"/>
          <w:sz w:val="28"/>
          <w:szCs w:val="28"/>
        </w:rPr>
        <w:t xml:space="preserve">     </w:t>
      </w:r>
      <w:r w:rsidRPr="003A7BE0">
        <w:rPr>
          <w:rFonts w:eastAsia="標楷體" w:cs="標楷體" w:hint="eastAsia"/>
          <w:sz w:val="28"/>
          <w:szCs w:val="28"/>
        </w:rPr>
        <w:t>日</w:t>
      </w:r>
    </w:p>
    <w:tbl>
      <w:tblPr>
        <w:tblW w:w="10800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850"/>
        <w:gridCol w:w="1392"/>
        <w:gridCol w:w="38"/>
        <w:gridCol w:w="980"/>
        <w:gridCol w:w="971"/>
        <w:gridCol w:w="1439"/>
        <w:gridCol w:w="873"/>
        <w:gridCol w:w="925"/>
      </w:tblGrid>
      <w:tr w:rsidR="003A7BE0" w:rsidRPr="003A7BE0">
        <w:trPr>
          <w:trHeight w:val="2323"/>
          <w:jc w:val="center"/>
        </w:trPr>
        <w:tc>
          <w:tcPr>
            <w:tcW w:w="10800" w:type="dxa"/>
            <w:gridSpan w:val="10"/>
          </w:tcPr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2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使用場地：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新北市藝文中心演藝廳</w:t>
            </w:r>
            <w:r w:rsidRPr="003A7BE0">
              <w:rPr>
                <w:rFonts w:eastAsia="標楷體"/>
                <w:sz w:val="22"/>
                <w:szCs w:val="22"/>
              </w:rPr>
              <w:t xml:space="preserve"> (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收費每場以</w:t>
            </w:r>
            <w:r w:rsidRPr="003A7BE0">
              <w:rPr>
                <w:rFonts w:eastAsia="標楷體"/>
                <w:sz w:val="22"/>
                <w:szCs w:val="22"/>
              </w:rPr>
              <w:t>3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小時為</w:t>
            </w:r>
            <w:r w:rsidRPr="003A7BE0">
              <w:rPr>
                <w:rFonts w:eastAsia="標楷體"/>
                <w:sz w:val="22"/>
                <w:szCs w:val="22"/>
              </w:rPr>
              <w:t>1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基數計算，</w:t>
            </w:r>
            <w:r w:rsidRPr="003A7BE0">
              <w:rPr>
                <w:rFonts w:eastAsia="標楷體"/>
                <w:sz w:val="22"/>
                <w:szCs w:val="22"/>
              </w:rPr>
              <w:t>1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日計</w:t>
            </w:r>
            <w:r w:rsidRPr="003A7BE0">
              <w:rPr>
                <w:rFonts w:eastAsia="標楷體"/>
                <w:sz w:val="22"/>
                <w:szCs w:val="22"/>
              </w:rPr>
              <w:t>3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3A7BE0">
              <w:rPr>
                <w:rFonts w:eastAsia="標楷體"/>
                <w:sz w:val="22"/>
                <w:szCs w:val="22"/>
              </w:rPr>
              <w:t>)</w:t>
            </w:r>
          </w:p>
          <w:p w:rsidR="00E26731" w:rsidRPr="003A7BE0" w:rsidRDefault="00E26731" w:rsidP="00D36A1F">
            <w:pPr>
              <w:pStyle w:val="a3"/>
              <w:spacing w:beforeLines="50" w:before="180" w:line="260" w:lineRule="exact"/>
              <w:ind w:leftChars="0" w:left="0"/>
              <w:rPr>
                <w:rFonts w:eastAsia="標楷體"/>
                <w:sz w:val="22"/>
              </w:rPr>
            </w:pPr>
            <w:r w:rsidRPr="003A7BE0">
              <w:rPr>
                <w:rFonts w:eastAsia="標楷體"/>
              </w:rPr>
              <w:t xml:space="preserve">            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□新北市新莊文化藝術中心演藝廳</w:t>
            </w:r>
            <w:r w:rsidRPr="003A7BE0">
              <w:rPr>
                <w:rFonts w:eastAsia="標楷體"/>
                <w:sz w:val="22"/>
                <w:szCs w:val="22"/>
              </w:rPr>
              <w:t>(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收費每場以</w:t>
            </w:r>
            <w:r w:rsidRPr="003A7BE0">
              <w:rPr>
                <w:rFonts w:eastAsia="標楷體"/>
                <w:sz w:val="22"/>
                <w:szCs w:val="22"/>
              </w:rPr>
              <w:t>3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小時為</w:t>
            </w:r>
            <w:r w:rsidRPr="003A7BE0">
              <w:rPr>
                <w:rFonts w:eastAsia="標楷體"/>
                <w:sz w:val="22"/>
                <w:szCs w:val="22"/>
              </w:rPr>
              <w:t>1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基數計算，</w:t>
            </w:r>
            <w:r w:rsidRPr="003A7BE0">
              <w:rPr>
                <w:rFonts w:eastAsia="標楷體"/>
                <w:sz w:val="22"/>
                <w:szCs w:val="22"/>
              </w:rPr>
              <w:t>1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日計</w:t>
            </w:r>
            <w:r w:rsidRPr="003A7BE0">
              <w:rPr>
                <w:rFonts w:eastAsia="標楷體"/>
                <w:sz w:val="22"/>
                <w:szCs w:val="22"/>
              </w:rPr>
              <w:t>3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3A7BE0">
              <w:rPr>
                <w:rFonts w:eastAsia="標楷體"/>
                <w:sz w:val="22"/>
                <w:szCs w:val="22"/>
              </w:rPr>
              <w:t>)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活動名稱：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借用單位：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使用時間：自</w:t>
            </w:r>
            <w:r w:rsidRPr="003A7BE0">
              <w:rPr>
                <w:rFonts w:eastAsia="標楷體"/>
                <w:sz w:val="28"/>
                <w:szCs w:val="28"/>
              </w:rPr>
              <w:t xml:space="preserve">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時起至</w:t>
            </w:r>
            <w:r w:rsidRPr="003A7BE0">
              <w:rPr>
                <w:rFonts w:eastAsia="標楷體"/>
                <w:sz w:val="28"/>
                <w:szCs w:val="28"/>
              </w:rPr>
              <w:t xml:space="preserve">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時止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活動性質：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□現代戲劇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□傳統戲曲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□舞蹈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□音樂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場地預定使用時間：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3A7BE0" w:rsidRPr="003A7BE0" w:rsidTr="006F4E20">
        <w:trPr>
          <w:trHeight w:val="203"/>
          <w:jc w:val="center"/>
        </w:trPr>
        <w:tc>
          <w:tcPr>
            <w:tcW w:w="2481" w:type="dxa"/>
            <w:vAlign w:val="center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使用日期</w:t>
            </w:r>
          </w:p>
        </w:tc>
        <w:tc>
          <w:tcPr>
            <w:tcW w:w="1701" w:type="dxa"/>
            <w:gridSpan w:val="2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上午場次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9:00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12:00</w:t>
              </w:r>
            </w:smartTag>
          </w:p>
        </w:tc>
        <w:tc>
          <w:tcPr>
            <w:tcW w:w="1392" w:type="dxa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r w:rsidRPr="003A7BE0">
              <w:rPr>
                <w:rFonts w:eastAsia="標楷體" w:cs="標楷體" w:hint="eastAsia"/>
              </w:rPr>
              <w:t>休息時段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12:00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14:00</w:t>
              </w:r>
            </w:smartTag>
          </w:p>
        </w:tc>
        <w:tc>
          <w:tcPr>
            <w:tcW w:w="1989" w:type="dxa"/>
            <w:gridSpan w:val="3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下午場次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14:00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17:00</w:t>
              </w:r>
            </w:smartTag>
          </w:p>
        </w:tc>
        <w:tc>
          <w:tcPr>
            <w:tcW w:w="1439" w:type="dxa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r w:rsidRPr="003A7BE0">
              <w:rPr>
                <w:rFonts w:eastAsia="標楷體" w:cs="標楷體" w:hint="eastAsia"/>
              </w:rPr>
              <w:t>休息時段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17:00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19:00</w:t>
              </w:r>
            </w:smartTag>
          </w:p>
        </w:tc>
        <w:tc>
          <w:tcPr>
            <w:tcW w:w="1798" w:type="dxa"/>
            <w:gridSpan w:val="2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晚上場次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19:00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22:00</w:t>
              </w:r>
            </w:smartTag>
          </w:p>
        </w:tc>
      </w:tr>
      <w:tr w:rsidR="006F4E20" w:rsidRPr="003A7BE0" w:rsidTr="006F4E20">
        <w:trPr>
          <w:cantSplit/>
          <w:trHeight w:val="634"/>
          <w:jc w:val="center"/>
        </w:trPr>
        <w:tc>
          <w:tcPr>
            <w:tcW w:w="2481" w:type="dxa"/>
            <w:vAlign w:val="center"/>
          </w:tcPr>
          <w:p w:rsidR="006F4E20" w:rsidRPr="00670A39" w:rsidRDefault="006F4E20" w:rsidP="0077050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851" w:type="dxa"/>
            <w:vAlign w:val="center"/>
          </w:tcPr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8739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50" w:type="dxa"/>
            <w:vAlign w:val="center"/>
          </w:tcPr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92" w:type="dxa"/>
            <w:vAlign w:val="center"/>
          </w:tcPr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8" w:type="dxa"/>
            <w:gridSpan w:val="2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971" w:type="dxa"/>
            <w:vAlign w:val="center"/>
          </w:tcPr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439" w:type="dxa"/>
            <w:vAlign w:val="center"/>
          </w:tcPr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873" w:type="dxa"/>
            <w:vAlign w:val="center"/>
          </w:tcPr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6F4E20" w:rsidRPr="003A7BE0" w:rsidRDefault="006F4E20" w:rsidP="008739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6F4E20" w:rsidRPr="003A7BE0" w:rsidTr="006F4E20">
        <w:trPr>
          <w:cantSplit/>
          <w:trHeight w:val="634"/>
          <w:jc w:val="center"/>
        </w:trPr>
        <w:tc>
          <w:tcPr>
            <w:tcW w:w="2481" w:type="dxa"/>
            <w:vAlign w:val="center"/>
          </w:tcPr>
          <w:p w:rsidR="006F4E20" w:rsidRPr="00670A39" w:rsidRDefault="006F4E20" w:rsidP="0077050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851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50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92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8" w:type="dxa"/>
            <w:gridSpan w:val="2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971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439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873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6F4E20" w:rsidRPr="003A7BE0" w:rsidRDefault="006F4E2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6F4E20" w:rsidRPr="003A7BE0" w:rsidTr="006F4E20">
        <w:trPr>
          <w:cantSplit/>
          <w:trHeight w:val="634"/>
          <w:jc w:val="center"/>
        </w:trPr>
        <w:tc>
          <w:tcPr>
            <w:tcW w:w="2481" w:type="dxa"/>
            <w:vAlign w:val="center"/>
          </w:tcPr>
          <w:p w:rsidR="006F4E20" w:rsidRPr="00670A39" w:rsidRDefault="006F4E20" w:rsidP="0077050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851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50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92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8" w:type="dxa"/>
            <w:gridSpan w:val="2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971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439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873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6F4E20" w:rsidRPr="003A7BE0" w:rsidRDefault="006F4E2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6F4E20" w:rsidRPr="003A7BE0" w:rsidTr="006F4E20">
        <w:trPr>
          <w:cantSplit/>
          <w:trHeight w:val="634"/>
          <w:jc w:val="center"/>
        </w:trPr>
        <w:tc>
          <w:tcPr>
            <w:tcW w:w="2481" w:type="dxa"/>
            <w:vAlign w:val="center"/>
          </w:tcPr>
          <w:p w:rsidR="006F4E20" w:rsidRPr="00670A39" w:rsidRDefault="006F4E20" w:rsidP="0077050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851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50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92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8" w:type="dxa"/>
            <w:gridSpan w:val="2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971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439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873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6F4E20" w:rsidRPr="003A7BE0" w:rsidRDefault="006F4E2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6F4E20" w:rsidRPr="003A7BE0" w:rsidTr="006F4E20">
        <w:trPr>
          <w:cantSplit/>
          <w:trHeight w:val="634"/>
          <w:jc w:val="center"/>
        </w:trPr>
        <w:tc>
          <w:tcPr>
            <w:tcW w:w="2481" w:type="dxa"/>
            <w:vAlign w:val="center"/>
          </w:tcPr>
          <w:p w:rsidR="006F4E20" w:rsidRPr="00670A39" w:rsidRDefault="006F4E20" w:rsidP="0077050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851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50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92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8" w:type="dxa"/>
            <w:gridSpan w:val="2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6F4E20" w:rsidRPr="003A7BE0" w:rsidRDefault="006F4E2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971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439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873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6F4E20" w:rsidRPr="003A7BE0" w:rsidRDefault="006F4E20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6F4E20" w:rsidRPr="003A7BE0" w:rsidRDefault="006F4E20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6F4E20" w:rsidRPr="003A7BE0">
        <w:trPr>
          <w:cantSplit/>
          <w:trHeight w:val="1928"/>
          <w:jc w:val="center"/>
        </w:trPr>
        <w:tc>
          <w:tcPr>
            <w:tcW w:w="10800" w:type="dxa"/>
            <w:gridSpan w:val="10"/>
          </w:tcPr>
          <w:p w:rsidR="006F4E20" w:rsidRPr="008B0DC9" w:rsidRDefault="006F4E20" w:rsidP="00E7052C">
            <w:pPr>
              <w:pStyle w:val="a3"/>
              <w:numPr>
                <w:ilvl w:val="0"/>
                <w:numId w:val="9"/>
              </w:numPr>
              <w:spacing w:line="440" w:lineRule="exact"/>
              <w:ind w:leftChars="0"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使用場次：上午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(9-12)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場、下午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>(14-17)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場、晚間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>(19-22)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</w:t>
            </w:r>
          </w:p>
          <w:p w:rsidR="006F4E20" w:rsidRPr="003A7BE0" w:rsidRDefault="006F4E20" w:rsidP="00E7052C">
            <w:pPr>
              <w:pStyle w:val="a3"/>
              <w:numPr>
                <w:ilvl w:val="0"/>
                <w:numId w:val="9"/>
              </w:numPr>
              <w:spacing w:line="440" w:lineRule="exact"/>
              <w:ind w:leftChars="0" w:left="610" w:hanging="6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演出時間：</w:t>
            </w:r>
            <w:r w:rsidRPr="003A7BE0">
              <w:rPr>
                <w:rFonts w:eastAsia="標楷體"/>
                <w:sz w:val="28"/>
                <w:szCs w:val="28"/>
              </w:rPr>
              <w:t xml:space="preserve">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sz w:val="28"/>
                <w:szCs w:val="28"/>
              </w:rPr>
              <w:t>星期</w:t>
            </w:r>
            <w:r>
              <w:rPr>
                <w:rFonts w:eastAsia="標楷體" w:cs="標楷體" w:hint="eastAsia"/>
                <w:sz w:val="28"/>
                <w:szCs w:val="28"/>
              </w:rPr>
              <w:t xml:space="preserve">     )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時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cs="標楷體" w:hint="eastAsia"/>
                <w:sz w:val="28"/>
                <w:szCs w:val="28"/>
              </w:rPr>
              <w:t>分</w:t>
            </w:r>
          </w:p>
          <w:p w:rsidR="006F4E20" w:rsidRPr="003A7BE0" w:rsidRDefault="006F4E20" w:rsidP="00B54B4F">
            <w:pPr>
              <w:pStyle w:val="a3"/>
              <w:numPr>
                <w:ilvl w:val="0"/>
                <w:numId w:val="9"/>
              </w:numPr>
              <w:spacing w:line="440" w:lineRule="exact"/>
              <w:ind w:leftChars="0"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共計：使用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場次，共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日使用</w:t>
            </w:r>
          </w:p>
          <w:p w:rsidR="006F4E20" w:rsidRPr="008B0DC9" w:rsidRDefault="006F4E20" w:rsidP="00184BEA">
            <w:pPr>
              <w:pStyle w:val="a3"/>
              <w:numPr>
                <w:ilvl w:val="0"/>
                <w:numId w:val="9"/>
              </w:numPr>
              <w:spacing w:line="440" w:lineRule="exact"/>
              <w:ind w:leftChars="0"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是否售票：□是</w:t>
            </w:r>
            <w:r w:rsidRPr="003A7BE0">
              <w:rPr>
                <w:rFonts w:ascii="標楷體" w:eastAsia="標楷體" w:hAnsi="標楷體" w:cs="標楷體"/>
              </w:rPr>
              <w:t>(</w:t>
            </w:r>
            <w:r w:rsidRPr="003A7BE0">
              <w:rPr>
                <w:rFonts w:ascii="標楷體" w:eastAsia="標楷體" w:hAnsi="標楷體" w:cs="標楷體" w:hint="eastAsia"/>
              </w:rPr>
              <w:t>□兩廳院</w:t>
            </w:r>
            <w:r w:rsidRPr="003A7BE0">
              <w:rPr>
                <w:rFonts w:ascii="標楷體" w:eastAsia="標楷體" w:hAnsi="標楷體" w:cs="標楷體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</w:rPr>
              <w:t>□年代</w:t>
            </w:r>
            <w:r w:rsidRPr="003A7BE0">
              <w:rPr>
                <w:rFonts w:ascii="標楷體" w:eastAsia="標楷體" w:hAnsi="標楷體" w:cs="標楷體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</w:rPr>
              <w:t>□自售</w:t>
            </w:r>
            <w:r w:rsidRPr="003A7BE0">
              <w:rPr>
                <w:rFonts w:ascii="標楷體" w:eastAsia="標楷體" w:hAnsi="標楷體" w:cs="標楷體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</w:rPr>
              <w:t>□其他：</w:t>
            </w:r>
            <w:r w:rsidRPr="003A7BE0"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 w:rsidRPr="003A7BE0">
              <w:rPr>
                <w:rFonts w:ascii="標楷體" w:eastAsia="標楷體" w:hAnsi="標楷體" w:cs="標楷體"/>
              </w:rPr>
              <w:t>)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F4E20" w:rsidRPr="003A7BE0">
        <w:trPr>
          <w:cantSplit/>
          <w:trHeight w:val="2680"/>
          <w:jc w:val="center"/>
        </w:trPr>
        <w:tc>
          <w:tcPr>
            <w:tcW w:w="5612" w:type="dxa"/>
            <w:gridSpan w:val="5"/>
            <w:vAlign w:val="center"/>
          </w:tcPr>
          <w:p w:rsidR="006F4E20" w:rsidRPr="003A7BE0" w:rsidRDefault="006F4E20" w:rsidP="007469F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申請單位：</w:t>
            </w:r>
            <w:r w:rsidRPr="003A7BE0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（請簽章）</w:t>
            </w:r>
          </w:p>
          <w:p w:rsidR="006F4E20" w:rsidRPr="003A7BE0" w:rsidRDefault="006F4E20" w:rsidP="007469F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負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責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人：</w:t>
            </w:r>
            <w:r w:rsidRPr="003A7BE0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（請簽章）</w:t>
            </w:r>
          </w:p>
          <w:p w:rsidR="006F4E20" w:rsidRPr="003A7BE0" w:rsidRDefault="006F4E20" w:rsidP="007469F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聯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絡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人：</w:t>
            </w:r>
          </w:p>
        </w:tc>
        <w:tc>
          <w:tcPr>
            <w:tcW w:w="5188" w:type="dxa"/>
            <w:gridSpan w:val="5"/>
            <w:vAlign w:val="center"/>
          </w:tcPr>
          <w:p w:rsidR="006F4E20" w:rsidRPr="003A7BE0" w:rsidRDefault="006F4E20" w:rsidP="007469F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聯絡地址：</w:t>
            </w:r>
          </w:p>
          <w:p w:rsidR="006F4E20" w:rsidRPr="003A7BE0" w:rsidRDefault="006F4E20" w:rsidP="007469F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聯絡電話：</w:t>
            </w:r>
          </w:p>
          <w:p w:rsidR="006F4E20" w:rsidRPr="003A7BE0" w:rsidRDefault="006F4E20" w:rsidP="007469F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行動電話：</w:t>
            </w:r>
          </w:p>
          <w:p w:rsidR="006F4E20" w:rsidRPr="003A7BE0" w:rsidRDefault="006F4E20" w:rsidP="007469F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電子信箱：</w:t>
            </w:r>
          </w:p>
        </w:tc>
      </w:tr>
    </w:tbl>
    <w:p w:rsidR="00E26731" w:rsidRPr="003A7BE0" w:rsidRDefault="00E26731" w:rsidP="007469F6">
      <w:pPr>
        <w:adjustRightInd w:val="0"/>
        <w:snapToGrid w:val="0"/>
        <w:spacing w:line="280" w:lineRule="exact"/>
        <w:ind w:left="2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使用單位申請即表示同意依據「新北市政府藝文展演場地使用管理要點」借用本場地，如有違反規定同意隨時接受停止使用權，絕無異議，並願負法律一切責任。</w:t>
      </w:r>
      <w:r w:rsidRPr="003A7BE0">
        <w:rPr>
          <w:rFonts w:ascii="標楷體" w:eastAsia="標楷體" w:hAnsi="標楷體"/>
          <w:sz w:val="28"/>
          <w:szCs w:val="28"/>
        </w:rPr>
        <w:br w:type="page"/>
      </w:r>
    </w:p>
    <w:p w:rsidR="00E26731" w:rsidRPr="003A7BE0" w:rsidRDefault="00E26731" w:rsidP="00F83594">
      <w:pPr>
        <w:adjustRightInd w:val="0"/>
        <w:snapToGrid w:val="0"/>
        <w:spacing w:line="240" w:lineRule="atLeas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lastRenderedPageBreak/>
        <w:t>※申請使用注意事項：</w:t>
      </w:r>
    </w:p>
    <w:p w:rsidR="00E26731" w:rsidRPr="003A7BE0" w:rsidRDefault="00E26731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使用單位應於使用前二個月</w:t>
      </w:r>
      <w:r w:rsidRPr="003A7BE0">
        <w:rPr>
          <w:rFonts w:ascii="標楷體" w:eastAsia="標楷體" w:hAnsi="標楷體" w:cs="標楷體" w:hint="eastAsia"/>
          <w:spacing w:val="-20"/>
          <w:sz w:val="28"/>
          <w:szCs w:val="28"/>
        </w:rPr>
        <w:t>前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提出申請表，並繳驗下列有關證件：</w:t>
      </w:r>
    </w:p>
    <w:p w:rsidR="00E26731" w:rsidRPr="003A7BE0" w:rsidRDefault="00E26731" w:rsidP="003A7611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新北市政府藝文展演場地使用申請表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E26731" w:rsidRPr="003A7BE0" w:rsidRDefault="00E26731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演出活動計畫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E26731" w:rsidRPr="003A7BE0" w:rsidRDefault="00E26731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單位、團體登記證明或本人身份證等影本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E26731" w:rsidRPr="003A7BE0" w:rsidRDefault="00E26731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義賣活動需先取得社會局核准書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E26731" w:rsidRPr="003A7BE0" w:rsidRDefault="00E26731" w:rsidP="005320A1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若經審核同意借用，演出單位最遲應於使用前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個月繳畢相關費用並完成下列事項。</w:t>
      </w:r>
    </w:p>
    <w:p w:rsidR="00E26731" w:rsidRPr="003A7BE0" w:rsidRDefault="00E26731" w:rsidP="0051068E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演出票劵應依稅法辦妥票券驗印。</w:t>
      </w:r>
    </w:p>
    <w:p w:rsidR="00E26731" w:rsidRPr="003A7BE0" w:rsidRDefault="00E26731" w:rsidP="003A7611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繳交場地使用繳費證明文件、使用切結書</w:t>
      </w:r>
      <w:r w:rsidR="00612EAD">
        <w:rPr>
          <w:rFonts w:ascii="標楷體" w:eastAsia="標楷體" w:hAnsi="標楷體" w:cs="標楷體" w:hint="eastAsia"/>
          <w:sz w:val="28"/>
          <w:szCs w:val="28"/>
        </w:rPr>
        <w:t>、</w:t>
      </w:r>
      <w:r w:rsidRPr="003A7BE0">
        <w:rPr>
          <w:rFonts w:ascii="標楷體" w:eastAsia="標楷體" w:hAnsi="標楷體" w:cs="標楷體" w:hint="eastAsia"/>
          <w:sz w:val="28"/>
          <w:szCs w:val="28"/>
        </w:rPr>
        <w:t>退還保證金領據</w:t>
      </w:r>
      <w:r w:rsidR="00612EAD">
        <w:rPr>
          <w:rFonts w:ascii="標楷體" w:eastAsia="標楷體" w:hAnsi="標楷體" w:cs="標楷體" w:hint="eastAsia"/>
          <w:sz w:val="28"/>
          <w:szCs w:val="28"/>
        </w:rPr>
        <w:t>及退款帳戶影本(須與</w:t>
      </w:r>
      <w:r w:rsidR="0002039C">
        <w:rPr>
          <w:rFonts w:ascii="標楷體" w:eastAsia="標楷體" w:hAnsi="標楷體" w:cs="標楷體" w:hint="eastAsia"/>
          <w:sz w:val="28"/>
          <w:szCs w:val="28"/>
        </w:rPr>
        <w:t>收</w:t>
      </w:r>
      <w:r w:rsidR="00612EAD">
        <w:rPr>
          <w:rFonts w:ascii="標楷體" w:eastAsia="標楷體" w:hAnsi="標楷體" w:cs="標楷體" w:hint="eastAsia"/>
          <w:sz w:val="28"/>
          <w:szCs w:val="28"/>
        </w:rPr>
        <w:t>款收據、保證金收據之</w:t>
      </w:r>
      <w:r w:rsidR="003623B6">
        <w:rPr>
          <w:rFonts w:ascii="標楷體" w:eastAsia="標楷體" w:hAnsi="標楷體" w:cs="標楷體" w:hint="eastAsia"/>
          <w:sz w:val="28"/>
          <w:szCs w:val="28"/>
        </w:rPr>
        <w:t>「繳款機關或繳款人」</w:t>
      </w:r>
      <w:r w:rsidR="00612EAD">
        <w:rPr>
          <w:rFonts w:ascii="標楷體" w:eastAsia="標楷體" w:hAnsi="標楷體" w:cs="標楷體" w:hint="eastAsia"/>
          <w:sz w:val="28"/>
          <w:szCs w:val="28"/>
        </w:rPr>
        <w:t>名稱相同)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26731" w:rsidRPr="003A7BE0" w:rsidRDefault="00E26731" w:rsidP="003A7611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完成召開技術協調會。</w:t>
      </w:r>
    </w:p>
    <w:p w:rsidR="00E26731" w:rsidRPr="003A7BE0" w:rsidRDefault="00E26731" w:rsidP="00380C7A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提供</w:t>
      </w:r>
      <w:r w:rsidRPr="003A7BE0">
        <w:rPr>
          <w:rFonts w:ascii="標楷體" w:eastAsia="標楷體" w:hAnsi="標楷體" w:cs="標楷體"/>
          <w:sz w:val="28"/>
          <w:szCs w:val="28"/>
        </w:rPr>
        <w:t>300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字之宣傳稿及電子圖檔（須解析度</w:t>
      </w:r>
      <w:r w:rsidRPr="003A7BE0">
        <w:rPr>
          <w:rFonts w:ascii="標楷體" w:eastAsia="標楷體" w:hAnsi="標楷體" w:cs="標楷體"/>
          <w:sz w:val="28"/>
          <w:szCs w:val="28"/>
        </w:rPr>
        <w:t>300dpi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以上）</w:t>
      </w:r>
      <w:hyperlink r:id="rId8" w:history="1">
        <w:r w:rsidRPr="003A7BE0">
          <w:rPr>
            <w:rStyle w:val="a8"/>
            <w:rFonts w:ascii="標楷體" w:eastAsia="標楷體" w:hAnsi="標楷體" w:cs="標楷體" w:hint="eastAsia"/>
            <w:color w:val="auto"/>
            <w:sz w:val="28"/>
            <w:szCs w:val="28"/>
            <w:u w:val="none"/>
          </w:rPr>
          <w:t>電郵至</w:t>
        </w:r>
        <w:r w:rsidRPr="003A7BE0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ad9029@ntpc.gov.tw</w:t>
        </w:r>
      </w:hyperlink>
      <w:r w:rsidRPr="003A7BE0">
        <w:rPr>
          <w:rFonts w:ascii="標楷體" w:eastAsia="標楷體" w:hAnsi="標楷體" w:cs="標楷體"/>
          <w:sz w:val="28"/>
          <w:szCs w:val="28"/>
        </w:rPr>
        <w:t>(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新北市藝文中心</w:t>
      </w:r>
      <w:r w:rsidRPr="003A7BE0">
        <w:rPr>
          <w:rFonts w:ascii="標楷體" w:eastAsia="標楷體" w:hAnsi="標楷體" w:cs="標楷體"/>
          <w:sz w:val="28"/>
          <w:szCs w:val="28"/>
        </w:rPr>
        <w:t>)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E26731" w:rsidRPr="003A7BE0" w:rsidRDefault="00E26731" w:rsidP="008466BE">
      <w:pPr>
        <w:adjustRightInd w:val="0"/>
        <w:snapToGrid w:val="0"/>
        <w:spacing w:line="240" w:lineRule="atLeast"/>
        <w:ind w:leftChars="118" w:left="283" w:firstLineChars="450" w:firstLine="126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/>
          <w:sz w:val="28"/>
          <w:szCs w:val="28"/>
        </w:rPr>
        <w:t xml:space="preserve">   </w:t>
      </w:r>
      <w:r w:rsidR="002A3597" w:rsidRPr="003A7BE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hyperlink r:id="rId9" w:history="1">
        <w:r w:rsidRPr="003A7BE0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aa1484@ntpc.gov.tw</w:t>
        </w:r>
      </w:hyperlink>
      <w:r w:rsidRPr="003A7BE0">
        <w:rPr>
          <w:rFonts w:ascii="標楷體" w:eastAsia="標楷體" w:hAnsi="標楷體" w:cs="標楷體"/>
          <w:sz w:val="28"/>
          <w:szCs w:val="28"/>
        </w:rPr>
        <w:t>(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新北市新莊文化藝術中心</w:t>
      </w:r>
      <w:r w:rsidRPr="003A7BE0">
        <w:rPr>
          <w:rFonts w:ascii="標楷體" w:eastAsia="標楷體" w:hAnsi="標楷體" w:cs="標楷體"/>
          <w:sz w:val="28"/>
          <w:szCs w:val="28"/>
        </w:rPr>
        <w:t>)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26731" w:rsidRPr="003A7BE0" w:rsidRDefault="00E26731" w:rsidP="00380C7A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其他應檢附文件。</w:t>
      </w:r>
    </w:p>
    <w:p w:rsidR="00E26731" w:rsidRPr="003A7BE0" w:rsidRDefault="00E26731" w:rsidP="00FF7A8D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申請資料未齊者予以通知補件，未於規定期限內（</w:t>
      </w:r>
      <w:r w:rsidRPr="003A7BE0">
        <w:rPr>
          <w:rFonts w:ascii="標楷體" w:eastAsia="標楷體" w:hAnsi="標楷體" w:cs="標楷體"/>
          <w:sz w:val="28"/>
          <w:szCs w:val="28"/>
        </w:rPr>
        <w:t>7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天）補齊資料者則予以退件。</w:t>
      </w:r>
    </w:p>
    <w:p w:rsidR="00E26731" w:rsidRPr="003A7BE0" w:rsidRDefault="00E26731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相關資料請至官方網站下載：</w:t>
      </w:r>
    </w:p>
    <w:p w:rsidR="00E26731" w:rsidRPr="003A7BE0" w:rsidRDefault="00E26731" w:rsidP="0051068E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1134" w:hanging="905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新北市藝文中心：</w:t>
      </w:r>
      <w:r w:rsidRPr="003A7BE0">
        <w:rPr>
          <w:rFonts w:ascii="標楷體" w:eastAsia="標楷體" w:hAnsi="標楷體" w:cs="標楷體"/>
          <w:sz w:val="28"/>
          <w:szCs w:val="28"/>
        </w:rPr>
        <w:t xml:space="preserve"> www.artcenter.ntpc.gov.tw&gt;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演藝廳須知</w:t>
      </w:r>
      <w:r w:rsidRPr="003A7BE0">
        <w:rPr>
          <w:rFonts w:ascii="標楷體" w:eastAsia="標楷體" w:hAnsi="標楷體" w:cs="標楷體"/>
          <w:sz w:val="28"/>
          <w:szCs w:val="28"/>
        </w:rPr>
        <w:t xml:space="preserve"> &gt;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新北市政府藝文展演場地使用管理要點。</w:t>
      </w:r>
    </w:p>
    <w:p w:rsidR="00E26731" w:rsidRPr="003A7BE0" w:rsidRDefault="00E26731" w:rsidP="0051068E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1134" w:hanging="905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新北市新莊文化藝術中心：</w:t>
      </w:r>
      <w:r w:rsidRPr="003A7BE0">
        <w:rPr>
          <w:rFonts w:ascii="標楷體" w:eastAsia="標楷體" w:hAnsi="標楷體" w:cs="標楷體"/>
          <w:sz w:val="28"/>
          <w:szCs w:val="28"/>
        </w:rPr>
        <w:t>www.xzcac.ntpc.gov.tw &gt;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場地申請。</w:t>
      </w:r>
    </w:p>
    <w:p w:rsidR="00E26731" w:rsidRPr="003A7BE0" w:rsidRDefault="00E26731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請於上班時間親自辦理或以掛號郵寄方式送件，依收件順序為憑，寄送地址如下：</w:t>
      </w:r>
    </w:p>
    <w:p w:rsidR="00E26731" w:rsidRPr="003A7BE0" w:rsidRDefault="00E26731" w:rsidP="00CB6BDC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新北市藝文中心：</w:t>
      </w:r>
      <w:r w:rsidRPr="003A7BE0">
        <w:rPr>
          <w:rFonts w:ascii="標楷體" w:eastAsia="標楷體" w:hAnsi="標楷體" w:cs="標楷體"/>
          <w:sz w:val="28"/>
          <w:szCs w:val="28"/>
        </w:rPr>
        <w:t>22042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新北市板橋區莊敬路</w:t>
      </w:r>
      <w:r w:rsidRPr="003A7BE0">
        <w:rPr>
          <w:rFonts w:ascii="標楷體" w:eastAsia="標楷體" w:hAnsi="標楷體" w:cs="標楷體"/>
          <w:sz w:val="28"/>
          <w:szCs w:val="28"/>
        </w:rPr>
        <w:t>62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號。</w:t>
      </w:r>
    </w:p>
    <w:p w:rsidR="00E26731" w:rsidRPr="003A7BE0" w:rsidRDefault="00E26731" w:rsidP="00CB6BDC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新北市新莊文化藝術中心：</w:t>
      </w:r>
      <w:r w:rsidRPr="003A7BE0">
        <w:rPr>
          <w:rFonts w:ascii="標楷體" w:eastAsia="標楷體" w:hAnsi="標楷體" w:cs="標楷體"/>
          <w:sz w:val="28"/>
          <w:szCs w:val="28"/>
        </w:rPr>
        <w:t>24249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新北市新莊區中平路</w:t>
      </w:r>
      <w:r w:rsidRPr="003A7BE0">
        <w:rPr>
          <w:rFonts w:ascii="標楷體" w:eastAsia="標楷體" w:hAnsi="標楷體" w:cs="標楷體"/>
          <w:sz w:val="28"/>
          <w:szCs w:val="28"/>
        </w:rPr>
        <w:t>133</w:t>
      </w:r>
      <w:r w:rsidRPr="003A7BE0">
        <w:rPr>
          <w:rFonts w:ascii="標楷體" w:eastAsia="標楷體" w:hAnsi="標楷體" w:cs="標楷體" w:hint="eastAsia"/>
          <w:sz w:val="28"/>
          <w:szCs w:val="28"/>
        </w:rPr>
        <w:t>號。</w:t>
      </w:r>
    </w:p>
    <w:p w:rsidR="00E26731" w:rsidRPr="003A7BE0" w:rsidRDefault="00E26731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相關問題請洽：</w:t>
      </w:r>
    </w:p>
    <w:p w:rsidR="00E26731" w:rsidRPr="003A7BE0" w:rsidRDefault="00E26731" w:rsidP="00CB6BDC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新北市藝文中心，電話：（</w:t>
      </w:r>
      <w:r w:rsidRPr="003A7BE0">
        <w:rPr>
          <w:rFonts w:ascii="標楷體" w:eastAsia="標楷體" w:hAnsi="標楷體" w:cs="標楷體"/>
          <w:sz w:val="28"/>
          <w:szCs w:val="28"/>
        </w:rPr>
        <w:t>02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）</w:t>
      </w:r>
      <w:r w:rsidRPr="003A7BE0">
        <w:rPr>
          <w:rFonts w:ascii="標楷體" w:eastAsia="標楷體" w:hAnsi="標楷體" w:cs="標楷體"/>
          <w:sz w:val="28"/>
          <w:szCs w:val="28"/>
        </w:rPr>
        <w:t>2253441</w:t>
      </w:r>
      <w:r w:rsidR="00856500">
        <w:rPr>
          <w:rFonts w:ascii="標楷體" w:eastAsia="標楷體" w:hAnsi="標楷體" w:cs="標楷體" w:hint="eastAsia"/>
          <w:sz w:val="28"/>
          <w:szCs w:val="28"/>
        </w:rPr>
        <w:t>7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分機</w:t>
      </w:r>
      <w:r w:rsidRPr="003A7BE0">
        <w:rPr>
          <w:rFonts w:ascii="標楷體" w:eastAsia="標楷體" w:hAnsi="標楷體" w:cs="標楷體"/>
          <w:sz w:val="28"/>
          <w:szCs w:val="28"/>
        </w:rPr>
        <w:t>101~</w:t>
      </w:r>
      <w:bookmarkStart w:id="0" w:name="_GoBack"/>
      <w:bookmarkEnd w:id="0"/>
      <w:r w:rsidRPr="003A7BE0">
        <w:rPr>
          <w:rFonts w:ascii="標楷體" w:eastAsia="標楷體" w:hAnsi="標楷體" w:cs="標楷體"/>
          <w:sz w:val="28"/>
          <w:szCs w:val="28"/>
        </w:rPr>
        <w:t>108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26731" w:rsidRPr="003A7BE0" w:rsidRDefault="00E26731" w:rsidP="00CB6BDC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新北市新莊文化藝術中心，電話：（</w:t>
      </w:r>
      <w:r w:rsidRPr="003A7BE0">
        <w:rPr>
          <w:rFonts w:ascii="標楷體" w:eastAsia="標楷體" w:hAnsi="標楷體" w:cs="標楷體"/>
          <w:sz w:val="28"/>
          <w:szCs w:val="28"/>
        </w:rPr>
        <w:t>02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）</w:t>
      </w:r>
      <w:r w:rsidRPr="003A7BE0">
        <w:rPr>
          <w:rFonts w:ascii="標楷體" w:eastAsia="標楷體" w:hAnsi="標楷體" w:cs="標楷體"/>
          <w:sz w:val="28"/>
          <w:szCs w:val="28"/>
        </w:rPr>
        <w:t>2276-0182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分機</w:t>
      </w:r>
      <w:r w:rsidRPr="003A7BE0">
        <w:rPr>
          <w:rFonts w:ascii="標楷體" w:eastAsia="標楷體" w:hAnsi="標楷體" w:cs="標楷體"/>
          <w:sz w:val="28"/>
          <w:szCs w:val="28"/>
        </w:rPr>
        <w:t>311~314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26731" w:rsidRPr="003A7BE0" w:rsidRDefault="00E26731" w:rsidP="00FA4566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場地使用相關規定請自行參閱各場地管理辦法，使用單位請依規定辦理，如有違反規定同意隨時接受停止使用權，絕無異議。並願負法律一切責任。</w:t>
      </w:r>
    </w:p>
    <w:sectPr w:rsidR="00E26731" w:rsidRPr="003A7BE0" w:rsidSect="00DC7ACD">
      <w:footerReference w:type="default" r:id="rId10"/>
      <w:pgSz w:w="11906" w:h="16838"/>
      <w:pgMar w:top="1134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09" w:rsidRDefault="00E36709" w:rsidP="00B206F6">
      <w:r>
        <w:separator/>
      </w:r>
    </w:p>
  </w:endnote>
  <w:endnote w:type="continuationSeparator" w:id="0">
    <w:p w:rsidR="00E36709" w:rsidRDefault="00E36709" w:rsidP="00B2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31" w:rsidRDefault="00E26731" w:rsidP="008528A6">
    <w:pPr>
      <w:rPr>
        <w:rFonts w:ascii="標楷體" w:eastAsia="標楷體"/>
        <w:sz w:val="20"/>
        <w:szCs w:val="20"/>
      </w:rPr>
    </w:pPr>
    <w:r>
      <w:rPr>
        <w:rFonts w:ascii="標楷體" w:eastAsia="標楷體" w:cs="標楷體" w:hint="eastAsia"/>
        <w:sz w:val="20"/>
        <w:szCs w:val="20"/>
      </w:rPr>
      <w:t>申請案編碼：</w:t>
    </w:r>
    <w:r>
      <w:rPr>
        <w:rFonts w:ascii="標楷體" w:eastAsia="標楷體" w:cs="標楷體"/>
        <w:sz w:val="20"/>
        <w:szCs w:val="20"/>
      </w:rPr>
      <w:t>190204</w:t>
    </w:r>
    <w:r>
      <w:rPr>
        <w:rFonts w:ascii="標楷體" w:eastAsia="標楷體" w:cs="標楷體" w:hint="eastAsia"/>
        <w:sz w:val="20"/>
        <w:szCs w:val="20"/>
      </w:rPr>
      <w:t>；公告期限：</w:t>
    </w:r>
    <w:r>
      <w:rPr>
        <w:rFonts w:ascii="標楷體" w:eastAsia="標楷體" w:cs="標楷體"/>
        <w:sz w:val="20"/>
        <w:szCs w:val="20"/>
      </w:rPr>
      <w:t>14</w:t>
    </w:r>
    <w:r>
      <w:rPr>
        <w:rFonts w:ascii="標楷體" w:eastAsia="標楷體" w:cs="標楷體" w:hint="eastAsia"/>
        <w:sz w:val="20"/>
        <w:szCs w:val="20"/>
      </w:rPr>
      <w:t>天</w:t>
    </w:r>
  </w:p>
  <w:p w:rsidR="00E26731" w:rsidRPr="0052722D" w:rsidRDefault="0052722D" w:rsidP="0052722D">
    <w:pPr>
      <w:pStyle w:val="a6"/>
      <w:jc w:val="center"/>
    </w:pPr>
    <w:r>
      <w:rPr>
        <w:rFonts w:ascii="標楷體" w:eastAsia="標楷體" w:hint="eastAsia"/>
      </w:rPr>
      <w:t>（民）</w:t>
    </w:r>
    <w:proofErr w:type="gramStart"/>
    <w:r>
      <w:rPr>
        <w:rFonts w:ascii="標楷體" w:eastAsia="標楷體" w:hint="eastAsia"/>
      </w:rPr>
      <w:t>文展演</w:t>
    </w:r>
    <w:proofErr w:type="gramEnd"/>
    <w:r>
      <w:rPr>
        <w:rFonts w:ascii="標楷體" w:eastAsia="標楷體" w:hint="eastAsia"/>
      </w:rPr>
      <w:t>04-（民）表</w:t>
    </w:r>
    <w:proofErr w:type="gramStart"/>
    <w:r>
      <w:rPr>
        <w:rFonts w:ascii="標楷體" w:eastAsia="標楷體" w:hint="eastAsia"/>
      </w:rPr>
      <w:t>ㄧ</w:t>
    </w:r>
    <w:proofErr w:type="gramEnd"/>
    <w:r>
      <w:rPr>
        <w:rFonts w:ascii="標楷體" w:eastAsia="標楷體" w:hAnsi="標楷體" w:hint="eastAsia"/>
      </w:rPr>
      <w:t>-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856500">
      <w:rPr>
        <w:bCs/>
        <w:noProof/>
      </w:rPr>
      <w:t>2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856500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09" w:rsidRDefault="00E36709" w:rsidP="00B206F6">
      <w:r>
        <w:separator/>
      </w:r>
    </w:p>
  </w:footnote>
  <w:footnote w:type="continuationSeparator" w:id="0">
    <w:p w:rsidR="00E36709" w:rsidRDefault="00E36709" w:rsidP="00B2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8A"/>
    <w:multiLevelType w:val="multilevel"/>
    <w:tmpl w:val="12C2F6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21C60"/>
    <w:multiLevelType w:val="hybridMultilevel"/>
    <w:tmpl w:val="6B423EF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442BAE"/>
    <w:multiLevelType w:val="hybridMultilevel"/>
    <w:tmpl w:val="98AEC96E"/>
    <w:lvl w:ilvl="0" w:tplc="7EFE6E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547780"/>
    <w:multiLevelType w:val="hybridMultilevel"/>
    <w:tmpl w:val="9A36994A"/>
    <w:lvl w:ilvl="0" w:tplc="41AE390A">
      <w:start w:val="1"/>
      <w:numFmt w:val="ideographDigital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0AAF1B4A"/>
    <w:multiLevelType w:val="hybridMultilevel"/>
    <w:tmpl w:val="9A36994A"/>
    <w:lvl w:ilvl="0" w:tplc="41AE390A">
      <w:start w:val="1"/>
      <w:numFmt w:val="ideographDigital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DFA44AE"/>
    <w:multiLevelType w:val="singleLevel"/>
    <w:tmpl w:val="6BBEB8E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45DF4391"/>
    <w:multiLevelType w:val="hybridMultilevel"/>
    <w:tmpl w:val="12C2F63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A85F00"/>
    <w:multiLevelType w:val="hybridMultilevel"/>
    <w:tmpl w:val="7F267978"/>
    <w:lvl w:ilvl="0" w:tplc="CF06D9DC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713FF1"/>
    <w:multiLevelType w:val="hybridMultilevel"/>
    <w:tmpl w:val="67A6C7B0"/>
    <w:lvl w:ilvl="0" w:tplc="41AE390A">
      <w:start w:val="1"/>
      <w:numFmt w:val="ideographDigit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513916"/>
    <w:multiLevelType w:val="singleLevel"/>
    <w:tmpl w:val="94E484F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63B32648"/>
    <w:multiLevelType w:val="hybridMultilevel"/>
    <w:tmpl w:val="C19E6030"/>
    <w:lvl w:ilvl="0" w:tplc="41AE390A">
      <w:start w:val="1"/>
      <w:numFmt w:val="ideographDigital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3B"/>
    <w:rsid w:val="00004583"/>
    <w:rsid w:val="000157B9"/>
    <w:rsid w:val="0002039C"/>
    <w:rsid w:val="00026771"/>
    <w:rsid w:val="00057AA9"/>
    <w:rsid w:val="00060FE9"/>
    <w:rsid w:val="00070872"/>
    <w:rsid w:val="0008712D"/>
    <w:rsid w:val="000B09FB"/>
    <w:rsid w:val="000B223F"/>
    <w:rsid w:val="000E6489"/>
    <w:rsid w:val="000E6DF3"/>
    <w:rsid w:val="000F78E3"/>
    <w:rsid w:val="00123873"/>
    <w:rsid w:val="00134E49"/>
    <w:rsid w:val="00154FE6"/>
    <w:rsid w:val="001669BE"/>
    <w:rsid w:val="00167C56"/>
    <w:rsid w:val="001771E7"/>
    <w:rsid w:val="00181827"/>
    <w:rsid w:val="00184BEA"/>
    <w:rsid w:val="001A1723"/>
    <w:rsid w:val="001A713C"/>
    <w:rsid w:val="001A7D90"/>
    <w:rsid w:val="002359F7"/>
    <w:rsid w:val="002441AA"/>
    <w:rsid w:val="00245E6D"/>
    <w:rsid w:val="00263E53"/>
    <w:rsid w:val="0026403B"/>
    <w:rsid w:val="002823EE"/>
    <w:rsid w:val="002A2A08"/>
    <w:rsid w:val="002A3597"/>
    <w:rsid w:val="002A3689"/>
    <w:rsid w:val="003104B7"/>
    <w:rsid w:val="003171BA"/>
    <w:rsid w:val="003367EF"/>
    <w:rsid w:val="003623B6"/>
    <w:rsid w:val="00374644"/>
    <w:rsid w:val="00377D56"/>
    <w:rsid w:val="00380C7A"/>
    <w:rsid w:val="003A6F50"/>
    <w:rsid w:val="003A7611"/>
    <w:rsid w:val="003A7BE0"/>
    <w:rsid w:val="003C3950"/>
    <w:rsid w:val="003E5FD4"/>
    <w:rsid w:val="00447366"/>
    <w:rsid w:val="00453857"/>
    <w:rsid w:val="00461860"/>
    <w:rsid w:val="00463CC5"/>
    <w:rsid w:val="004728C9"/>
    <w:rsid w:val="004A4B1B"/>
    <w:rsid w:val="004D2B3D"/>
    <w:rsid w:val="0051068E"/>
    <w:rsid w:val="0051570C"/>
    <w:rsid w:val="00523AA0"/>
    <w:rsid w:val="005255CC"/>
    <w:rsid w:val="0052722D"/>
    <w:rsid w:val="005320A1"/>
    <w:rsid w:val="005805DD"/>
    <w:rsid w:val="005B1543"/>
    <w:rsid w:val="005E0F97"/>
    <w:rsid w:val="006044B8"/>
    <w:rsid w:val="00612EAD"/>
    <w:rsid w:val="006136D1"/>
    <w:rsid w:val="00641E13"/>
    <w:rsid w:val="00656666"/>
    <w:rsid w:val="00665ACA"/>
    <w:rsid w:val="006F1E06"/>
    <w:rsid w:val="006F4E20"/>
    <w:rsid w:val="00740E4B"/>
    <w:rsid w:val="00742DCF"/>
    <w:rsid w:val="00744636"/>
    <w:rsid w:val="007469F6"/>
    <w:rsid w:val="0079399F"/>
    <w:rsid w:val="00796FB6"/>
    <w:rsid w:val="007D49B7"/>
    <w:rsid w:val="007F3D8B"/>
    <w:rsid w:val="008104D8"/>
    <w:rsid w:val="008376C1"/>
    <w:rsid w:val="008466BE"/>
    <w:rsid w:val="00847329"/>
    <w:rsid w:val="008504B8"/>
    <w:rsid w:val="008528A6"/>
    <w:rsid w:val="00856500"/>
    <w:rsid w:val="00873946"/>
    <w:rsid w:val="008B0DC9"/>
    <w:rsid w:val="008C3827"/>
    <w:rsid w:val="008F3AA5"/>
    <w:rsid w:val="0090671B"/>
    <w:rsid w:val="009075DC"/>
    <w:rsid w:val="00936B79"/>
    <w:rsid w:val="00981F0E"/>
    <w:rsid w:val="009D26A3"/>
    <w:rsid w:val="009E295F"/>
    <w:rsid w:val="009F7F81"/>
    <w:rsid w:val="00A31B6D"/>
    <w:rsid w:val="00A339A3"/>
    <w:rsid w:val="00A649B5"/>
    <w:rsid w:val="00A76AFC"/>
    <w:rsid w:val="00AA7FEB"/>
    <w:rsid w:val="00AB2B67"/>
    <w:rsid w:val="00AE1884"/>
    <w:rsid w:val="00B02CDF"/>
    <w:rsid w:val="00B206F6"/>
    <w:rsid w:val="00B47E0D"/>
    <w:rsid w:val="00B47EA5"/>
    <w:rsid w:val="00B54B4F"/>
    <w:rsid w:val="00B63B66"/>
    <w:rsid w:val="00B81DBD"/>
    <w:rsid w:val="00B91327"/>
    <w:rsid w:val="00B93FF3"/>
    <w:rsid w:val="00BA3FFE"/>
    <w:rsid w:val="00BD3A06"/>
    <w:rsid w:val="00BF1591"/>
    <w:rsid w:val="00C04746"/>
    <w:rsid w:val="00C279EE"/>
    <w:rsid w:val="00C3199C"/>
    <w:rsid w:val="00C46938"/>
    <w:rsid w:val="00C46FB5"/>
    <w:rsid w:val="00C74630"/>
    <w:rsid w:val="00C81318"/>
    <w:rsid w:val="00C8389A"/>
    <w:rsid w:val="00CA5CBA"/>
    <w:rsid w:val="00CB142F"/>
    <w:rsid w:val="00CB31B0"/>
    <w:rsid w:val="00CB65AE"/>
    <w:rsid w:val="00CB6BDC"/>
    <w:rsid w:val="00D01780"/>
    <w:rsid w:val="00D15945"/>
    <w:rsid w:val="00D36A1F"/>
    <w:rsid w:val="00D45354"/>
    <w:rsid w:val="00D55835"/>
    <w:rsid w:val="00D561E8"/>
    <w:rsid w:val="00D8521F"/>
    <w:rsid w:val="00DC1A97"/>
    <w:rsid w:val="00DC7ACD"/>
    <w:rsid w:val="00E12965"/>
    <w:rsid w:val="00E26731"/>
    <w:rsid w:val="00E338F5"/>
    <w:rsid w:val="00E36709"/>
    <w:rsid w:val="00E4350D"/>
    <w:rsid w:val="00E4614F"/>
    <w:rsid w:val="00E52B8C"/>
    <w:rsid w:val="00E7052C"/>
    <w:rsid w:val="00EF5DD2"/>
    <w:rsid w:val="00F32537"/>
    <w:rsid w:val="00F343BF"/>
    <w:rsid w:val="00F4088A"/>
    <w:rsid w:val="00F640E9"/>
    <w:rsid w:val="00F76136"/>
    <w:rsid w:val="00F83594"/>
    <w:rsid w:val="00FA4566"/>
    <w:rsid w:val="00FD437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689"/>
    <w:pPr>
      <w:ind w:leftChars="200" w:left="480"/>
    </w:pPr>
  </w:style>
  <w:style w:type="paragraph" w:styleId="a4">
    <w:name w:val="header"/>
    <w:basedOn w:val="a"/>
    <w:link w:val="a5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9075DC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3A6F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3A6F50"/>
    <w:rPr>
      <w:kern w:val="0"/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3A6F50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A6F5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A6F50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A6F50"/>
    <w:rPr>
      <w:rFonts w:ascii="Cambria" w:hAnsi="Cambria" w:cs="Cambria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6F50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689"/>
    <w:pPr>
      <w:ind w:leftChars="200" w:left="480"/>
    </w:pPr>
  </w:style>
  <w:style w:type="paragraph" w:styleId="a4">
    <w:name w:val="header"/>
    <w:basedOn w:val="a"/>
    <w:link w:val="a5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9075DC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3A6F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3A6F50"/>
    <w:rPr>
      <w:kern w:val="0"/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3A6F50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A6F5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A6F50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A6F50"/>
    <w:rPr>
      <w:rFonts w:ascii="Cambria" w:hAnsi="Cambria" w:cs="Cambria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6F50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ad9029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1484@ntpc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新北市政府藝文展演場地使用申請表</dc:title>
  <dc:creator>ad9029</dc:creator>
  <cp:lastModifiedBy>ad9029</cp:lastModifiedBy>
  <cp:revision>7</cp:revision>
  <cp:lastPrinted>2015-04-07T10:04:00Z</cp:lastPrinted>
  <dcterms:created xsi:type="dcterms:W3CDTF">2015-04-07T06:51:00Z</dcterms:created>
  <dcterms:modified xsi:type="dcterms:W3CDTF">2015-07-16T06:40:00Z</dcterms:modified>
</cp:coreProperties>
</file>