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405"/>
        <w:gridCol w:w="1687"/>
        <w:gridCol w:w="689"/>
        <w:gridCol w:w="732"/>
        <w:gridCol w:w="267"/>
        <w:gridCol w:w="857"/>
        <w:gridCol w:w="832"/>
        <w:gridCol w:w="852"/>
        <w:gridCol w:w="862"/>
        <w:gridCol w:w="1689"/>
      </w:tblGrid>
      <w:tr w:rsidR="005D04DF" w:rsidRPr="00D72BEE" w:rsidTr="00096514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節目名稱</w:t>
            </w:r>
          </w:p>
        </w:tc>
        <w:tc>
          <w:tcPr>
            <w:tcW w:w="8871" w:type="dxa"/>
            <w:gridSpan w:val="10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3513" w:type="dxa"/>
            <w:gridSpan w:val="4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  <w:tc>
          <w:tcPr>
            <w:tcW w:w="1956" w:type="dxa"/>
            <w:gridSpan w:val="3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演出單位</w:t>
            </w:r>
          </w:p>
        </w:tc>
        <w:tc>
          <w:tcPr>
            <w:tcW w:w="3403" w:type="dxa"/>
            <w:gridSpan w:val="3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前台事務</w:t>
            </w:r>
          </w:p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負責人</w:t>
            </w:r>
          </w:p>
        </w:tc>
        <w:tc>
          <w:tcPr>
            <w:tcW w:w="2781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姓名：</w:t>
            </w:r>
          </w:p>
          <w:p w:rsidR="005D04DF" w:rsidRPr="00096514" w:rsidRDefault="005D04DF" w:rsidP="00862060">
            <w:pPr>
              <w:spacing w:beforeLines="50" w:before="180"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職稱：</w:t>
            </w:r>
          </w:p>
        </w:tc>
        <w:tc>
          <w:tcPr>
            <w:tcW w:w="731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</w:p>
        </w:tc>
        <w:tc>
          <w:tcPr>
            <w:tcW w:w="85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096514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舞台監督</w:t>
            </w:r>
          </w:p>
        </w:tc>
        <w:tc>
          <w:tcPr>
            <w:tcW w:w="2781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姓名：</w:t>
            </w:r>
          </w:p>
          <w:p w:rsidR="005D04DF" w:rsidRPr="00096514" w:rsidRDefault="005D04DF" w:rsidP="00862060">
            <w:pPr>
              <w:spacing w:beforeLines="50" w:before="180"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職稱：</w:t>
            </w:r>
          </w:p>
        </w:tc>
        <w:tc>
          <w:tcPr>
            <w:tcW w:w="731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</w:p>
        </w:tc>
        <w:tc>
          <w:tcPr>
            <w:tcW w:w="85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096514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704"/>
          <w:jc w:val="center"/>
        </w:trPr>
        <w:tc>
          <w:tcPr>
            <w:tcW w:w="1687" w:type="dxa"/>
            <w:gridSpan w:val="2"/>
            <w:tcBorders>
              <w:tl2br w:val="single" w:sz="4" w:space="0" w:color="auto"/>
            </w:tcBorders>
            <w:shd w:val="clear" w:color="auto" w:fill="DDD9C3"/>
          </w:tcPr>
          <w:p w:rsidR="005D04DF" w:rsidRPr="00096514" w:rsidRDefault="00E0699F" w:rsidP="00096514">
            <w:pPr>
              <w:spacing w:line="280" w:lineRule="exact"/>
              <w:rPr>
                <w:rFonts w:ascii="新細明體"/>
              </w:rPr>
            </w:pPr>
            <w:r>
              <w:rPr>
                <w:noProof/>
              </w:rPr>
              <w:pict w14:anchorId="7DDDE7D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51" type="#_x0000_t202" style="position:absolute;margin-left:-8.65pt;margin-top:13.6pt;width:54.4pt;height:20.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" filled="f" stroked="f" strokeweight=".5pt">
                  <v:textbox>
                    <w:txbxContent>
                      <w:p w:rsidR="005D04DF" w:rsidRPr="00763D35" w:rsidRDefault="005D04DF" w:rsidP="009F3E74">
                        <w:pPr>
                          <w:spacing w:line="24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</w:rPr>
                        </w:pPr>
                        <w:r w:rsidRPr="00763D35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</w:rPr>
                          <w:t>使用日期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E55BF42">
                <v:shape id="文字方塊 2" o:spid="_x0000_s1050" type="#_x0000_t202" style="position:absolute;margin-left:39.85pt;margin-top:.2pt;width:36.85pt;height:20.9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ed="f" stroked="f" strokeweight=".5pt">
                  <v:textbox>
                    <w:txbxContent>
                      <w:p w:rsidR="005D04DF" w:rsidRPr="00763D35" w:rsidRDefault="005D04DF" w:rsidP="009F3E74">
                        <w:pPr>
                          <w:spacing w:line="20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</w:rPr>
                        </w:pPr>
                        <w:r w:rsidRPr="00763D35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</w:rPr>
                          <w:t>時段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上午時段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9:00 – 12:00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12:00 – 14:00</w:t>
            </w:r>
          </w:p>
        </w:tc>
        <w:tc>
          <w:tcPr>
            <w:tcW w:w="1688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下午時段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14:00 – 17:00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17:00 – 19:00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晚上時段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19:00 – 22:00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color w:val="A6A6A6"/>
                <w:sz w:val="20"/>
              </w:rPr>
              <w:t>(</w:t>
            </w:r>
            <w:r w:rsidRPr="00096514">
              <w:rPr>
                <w:rFonts w:ascii="新細明體" w:hAnsi="新細明體" w:hint="eastAsia"/>
                <w:color w:val="A6A6A6"/>
                <w:sz w:val="20"/>
              </w:rPr>
              <w:t>彩排、裝台</w:t>
            </w:r>
            <w:r w:rsidRPr="00096514">
              <w:rPr>
                <w:rFonts w:ascii="新細明體" w:hAnsi="新細明體"/>
                <w:color w:val="A6A6A6"/>
                <w:sz w:val="20"/>
              </w:rPr>
              <w:t>)</w:t>
            </w: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8" w:type="dxa"/>
            <w:gridSpan w:val="2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color w:val="A6A6A6"/>
                <w:sz w:val="20"/>
              </w:rPr>
              <w:t>(</w:t>
            </w:r>
            <w:r w:rsidRPr="00096514">
              <w:rPr>
                <w:rFonts w:ascii="新細明體" w:hAnsi="新細明體" w:hint="eastAsia"/>
                <w:color w:val="A6A6A6"/>
                <w:sz w:val="20"/>
              </w:rPr>
              <w:t>彩排、裝台</w:t>
            </w:r>
            <w:r w:rsidRPr="00096514">
              <w:rPr>
                <w:rFonts w:ascii="新細明體" w:hAnsi="新細明體"/>
                <w:color w:val="A6A6A6"/>
                <w:sz w:val="20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color w:val="A6A6A6"/>
                <w:sz w:val="20"/>
              </w:rPr>
              <w:t>(</w:t>
            </w:r>
            <w:r w:rsidRPr="00096514">
              <w:rPr>
                <w:rFonts w:ascii="新細明體" w:hAnsi="新細明體" w:hint="eastAsia"/>
                <w:color w:val="A6A6A6"/>
                <w:sz w:val="20"/>
              </w:rPr>
              <w:t>演出</w:t>
            </w:r>
            <w:r w:rsidRPr="00096514">
              <w:rPr>
                <w:rFonts w:ascii="新細明體" w:hAnsi="新細明體"/>
                <w:color w:val="A6A6A6"/>
                <w:sz w:val="20"/>
              </w:rPr>
              <w:t>)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8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8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587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大廳時間</w: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觀眾席時間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上半場長度</w:t>
            </w:r>
          </w:p>
        </w:tc>
        <w:tc>
          <w:tcPr>
            <w:tcW w:w="1688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中場休息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下半場長度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總長度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8" w:type="dxa"/>
            <w:gridSpan w:val="2"/>
          </w:tcPr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＿＿分鐘</w:t>
            </w:r>
          </w:p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8" w:type="dxa"/>
            <w:gridSpan w:val="2"/>
          </w:tcPr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＿＿分鐘</w:t>
            </w:r>
          </w:p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演出配合事項</w:t>
            </w:r>
          </w:p>
        </w:tc>
        <w:tc>
          <w:tcPr>
            <w:tcW w:w="4232" w:type="dxa"/>
            <w:gridSpan w:val="5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□音樂　□戲劇　□舞蹈　□傳統戲曲</w:t>
            </w:r>
            <w:r w:rsidRPr="00096514">
              <w:rPr>
                <w:rFonts w:ascii="新細明體" w:hAnsi="新細明體" w:cs="Arial"/>
                <w:sz w:val="22"/>
              </w:rPr>
              <w:t xml:space="preserve">  </w:t>
            </w:r>
            <w:r w:rsidRPr="00096514">
              <w:rPr>
                <w:rFonts w:ascii="新細明體" w:hAnsi="新細明體" w:cs="Arial" w:hint="eastAsia"/>
                <w:sz w:val="22"/>
              </w:rPr>
              <w:t>□其他：</w:t>
            </w:r>
          </w:p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□親子</w:t>
            </w:r>
          </w:p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 w:hAns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□非親子節目</w:t>
            </w:r>
            <w:r w:rsidRPr="00096514">
              <w:rPr>
                <w:rFonts w:ascii="新細明體" w:hAnsi="新細明體" w:cs="Arial"/>
                <w:sz w:val="22"/>
              </w:rPr>
              <w:t xml:space="preserve"> ( </w:t>
            </w:r>
            <w:r w:rsidRPr="00096514">
              <w:rPr>
                <w:rFonts w:ascii="新細明體" w:hAnsi="新細明體" w:cs="Arial" w:hint="eastAsia"/>
                <w:sz w:val="22"/>
              </w:rPr>
              <w:t>以下請擇一勾選</w:t>
            </w:r>
            <w:r w:rsidRPr="00096514">
              <w:rPr>
                <w:rFonts w:ascii="新細明體" w:hAnsi="新細明體" w:cs="Arial"/>
                <w:sz w:val="22"/>
              </w:rPr>
              <w:t xml:space="preserve"> )</w:t>
            </w:r>
          </w:p>
          <w:p w:rsidR="005D04DF" w:rsidRPr="00096514" w:rsidRDefault="005D04DF" w:rsidP="00862060">
            <w:pPr>
              <w:spacing w:line="320" w:lineRule="exact"/>
              <w:ind w:leftChars="100" w:left="240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□建議</w:t>
            </w:r>
            <w:r w:rsidRPr="00096514">
              <w:rPr>
                <w:rFonts w:ascii="新細明體" w:hAnsi="新細明體" w:cs="Arial"/>
                <w:sz w:val="22"/>
              </w:rPr>
              <w:t>___</w:t>
            </w:r>
            <w:r w:rsidRPr="00096514">
              <w:rPr>
                <w:rFonts w:ascii="新細明體" w:hAnsi="新細明體" w:cs="Arial" w:hint="eastAsia"/>
                <w:sz w:val="22"/>
              </w:rPr>
              <w:t>歲以上孩童觀賞</w:t>
            </w:r>
          </w:p>
          <w:p w:rsidR="005D04DF" w:rsidRPr="00096514" w:rsidRDefault="005D04DF" w:rsidP="00862060">
            <w:pPr>
              <w:spacing w:line="320" w:lineRule="exact"/>
              <w:ind w:leftChars="100" w:left="240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cs="Arial"/>
                <w:sz w:val="22"/>
              </w:rPr>
              <w:t>18</w:t>
            </w:r>
            <w:r w:rsidRPr="00096514">
              <w:rPr>
                <w:rFonts w:ascii="新細明體" w:hAnsi="新細明體" w:cs="Arial" w:hint="eastAsia"/>
                <w:sz w:val="22"/>
              </w:rPr>
              <w:t>歲以下不得入場</w:t>
            </w:r>
          </w:p>
        </w:tc>
        <w:tc>
          <w:tcPr>
            <w:tcW w:w="4233" w:type="dxa"/>
            <w:gridSpan w:val="4"/>
            <w:vAlign w:val="center"/>
          </w:tcPr>
          <w:p w:rsidR="005D04DF" w:rsidRPr="00096514" w:rsidRDefault="005D04DF" w:rsidP="00862060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7" w:hanging="317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演出中演員穿場：</w:t>
            </w:r>
          </w:p>
          <w:p w:rsidR="005D04DF" w:rsidRPr="00096514" w:rsidRDefault="005D04DF" w:rsidP="00862060">
            <w:pPr>
              <w:pStyle w:val="af"/>
              <w:spacing w:beforeLines="20" w:before="72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無</w:t>
            </w:r>
          </w:p>
          <w:p w:rsidR="00CD6401" w:rsidRDefault="005D04DF" w:rsidP="00862060">
            <w:pPr>
              <w:pStyle w:val="af"/>
              <w:spacing w:beforeLines="20" w:before="72" w:line="280" w:lineRule="exact"/>
              <w:ind w:leftChars="0" w:left="317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有（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單號門；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主入口；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雙號門）</w:t>
            </w:r>
          </w:p>
          <w:p w:rsidR="005D04DF" w:rsidRPr="00096514" w:rsidRDefault="00CD6401" w:rsidP="00CD6401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2" w:hanging="312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演出中攝錄影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CD6401">
              <w:rPr>
                <w:rFonts w:ascii="新細明體" w:hAnsi="新細明體" w:cs="Arial" w:hint="eastAsia"/>
                <w:sz w:val="20"/>
                <w:szCs w:val="20"/>
              </w:rPr>
              <w:t>開放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CD6401">
              <w:rPr>
                <w:rFonts w:ascii="新細明體" w:hAnsi="新細明體" w:cs="Arial" w:hint="eastAsia"/>
                <w:sz w:val="20"/>
                <w:szCs w:val="20"/>
              </w:rPr>
              <w:t>不開放</w:t>
            </w:r>
          </w:p>
          <w:p w:rsidR="005D04DF" w:rsidRPr="00862060" w:rsidRDefault="005D04DF" w:rsidP="00862060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7" w:hanging="317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宣傳片：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無；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有（</w:t>
            </w:r>
            <w:r w:rsidR="00862060">
              <w:rPr>
                <w:rFonts w:ascii="新細明體" w:hAnsi="新細明體" w:hint="eastAsia"/>
                <w:sz w:val="20"/>
                <w:szCs w:val="20"/>
              </w:rPr>
              <w:t>AV</w:t>
            </w:r>
            <w:r w:rsidR="00862060">
              <w:rPr>
                <w:rFonts w:ascii="新細明體" w:hAnsi="新細明體"/>
                <w:sz w:val="20"/>
                <w:szCs w:val="20"/>
              </w:rPr>
              <w:t>I</w:t>
            </w:r>
            <w:r w:rsidR="00862060">
              <w:rPr>
                <w:rFonts w:ascii="新細明體" w:hAnsi="新細明體" w:hint="eastAsia"/>
                <w:sz w:val="20"/>
                <w:szCs w:val="20"/>
              </w:rPr>
              <w:t>檔</w:t>
            </w:r>
            <w:r w:rsidR="00A00859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A00859" w:rsidRPr="00096514">
              <w:rPr>
                <w:rFonts w:ascii="新細明體" w:hAnsi="新細明體" w:hint="eastAsia"/>
                <w:sz w:val="20"/>
                <w:szCs w:val="20"/>
              </w:rPr>
              <w:t>自備</w:t>
            </w:r>
            <w:r w:rsidR="00A00859" w:rsidRPr="00096514">
              <w:rPr>
                <w:rFonts w:ascii="新細明體" w:hAnsi="新細明體"/>
                <w:sz w:val="20"/>
                <w:szCs w:val="20"/>
              </w:rPr>
              <w:t>USB</w:t>
            </w:r>
            <w:r w:rsidRPr="00862060">
              <w:rPr>
                <w:rFonts w:ascii="新細明體" w:hAnsi="新細明體" w:hint="eastAsia"/>
                <w:sz w:val="20"/>
                <w:szCs w:val="20"/>
              </w:rPr>
              <w:t xml:space="preserve">）　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7" w:hanging="317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記者會：</w:t>
            </w:r>
          </w:p>
          <w:p w:rsidR="005D04DF" w:rsidRPr="00096514" w:rsidRDefault="005D04DF" w:rsidP="00862060">
            <w:pPr>
              <w:pStyle w:val="af"/>
              <w:spacing w:beforeLines="20" w:before="72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無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有（</w:t>
            </w: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日期時間：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Merge w:val="restart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票券類型</w:t>
            </w:r>
          </w:p>
        </w:tc>
        <w:tc>
          <w:tcPr>
            <w:tcW w:w="4232" w:type="dxa"/>
            <w:gridSpan w:val="5"/>
            <w:vMerge w:val="restart"/>
            <w:tcBorders>
              <w:right w:val="nil"/>
            </w:tcBorders>
            <w:vAlign w:val="center"/>
          </w:tcPr>
          <w:p w:rsidR="005D04DF" w:rsidRPr="00096514" w:rsidRDefault="005D04DF" w:rsidP="0009651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售票系統：□兩廳院　□年代　□博客來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其他：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自行印製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票價：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元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免費索票　□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免費贈票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數量：</w:t>
            </w:r>
            <w:r w:rsidRPr="00096514">
              <w:rPr>
                <w:rFonts w:ascii="新細明體" w:hAnsi="新細明體"/>
                <w:sz w:val="20"/>
                <w:szCs w:val="20"/>
                <w:u w:val="single"/>
              </w:rPr>
              <w:t xml:space="preserve">     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</w:p>
        </w:tc>
        <w:tc>
          <w:tcPr>
            <w:tcW w:w="4233" w:type="dxa"/>
            <w:gridSpan w:val="4"/>
            <w:tcBorders>
              <w:left w:val="nil"/>
            </w:tcBorders>
            <w:vAlign w:val="center"/>
          </w:tcPr>
          <w:p w:rsidR="005D04DF" w:rsidRPr="00096514" w:rsidRDefault="005D04DF" w:rsidP="00096514">
            <w:pPr>
              <w:spacing w:line="320" w:lineRule="exac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□現場取票　　□現場售票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4232" w:type="dxa"/>
            <w:gridSpan w:val="5"/>
            <w:vMerge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1683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  <w:b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觀眾入座方式</w:t>
            </w:r>
          </w:p>
        </w:tc>
        <w:tc>
          <w:tcPr>
            <w:tcW w:w="2551" w:type="dxa"/>
            <w:gridSpan w:val="2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□自由入座</w:t>
            </w:r>
            <w:r w:rsidRPr="00096514">
              <w:rPr>
                <w:rFonts w:ascii="新細明體" w:hAnsi="新細明體" w:cs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□對號入座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Merge w:val="restart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center"/>
              <w:rPr>
                <w:rFonts w:ascii="新細明體"/>
                <w:b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人員編制</w:t>
            </w:r>
          </w:p>
        </w:tc>
        <w:tc>
          <w:tcPr>
            <w:tcW w:w="8466" w:type="dxa"/>
            <w:gridSpan w:val="9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演出人員：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　　前台人員</w:t>
            </w:r>
            <w:r w:rsidRPr="00096514">
              <w:rPr>
                <w:rFonts w:ascii="新細明體" w:hAnsi="新細明體" w:cs="Arial"/>
                <w:sz w:val="22"/>
              </w:rPr>
              <w:t>(</w:t>
            </w:r>
            <w:r w:rsidRPr="00096514">
              <w:rPr>
                <w:rFonts w:ascii="新細明體" w:hAnsi="新細明體" w:cs="Arial" w:hint="eastAsia"/>
                <w:sz w:val="22"/>
              </w:rPr>
              <w:t>志工</w:t>
            </w:r>
            <w:r w:rsidRPr="00096514">
              <w:rPr>
                <w:rFonts w:ascii="新細明體" w:hAnsi="新細明體" w:cs="Arial"/>
                <w:sz w:val="22"/>
              </w:rPr>
              <w:t>)</w:t>
            </w:r>
            <w:r w:rsidRPr="00096514">
              <w:rPr>
                <w:rFonts w:ascii="新細明體" w:hAnsi="新細明體" w:cs="Arial" w:hint="eastAsia"/>
                <w:sz w:val="22"/>
              </w:rPr>
              <w:t>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</w:t>
            </w:r>
          </w:p>
        </w:tc>
      </w:tr>
      <w:tr w:rsidR="005D04DF" w:rsidRPr="00D72BEE" w:rsidTr="00096514">
        <w:trPr>
          <w:trHeight w:val="1417"/>
          <w:jc w:val="center"/>
        </w:trPr>
        <w:tc>
          <w:tcPr>
            <w:tcW w:w="1687" w:type="dxa"/>
            <w:gridSpan w:val="2"/>
            <w:vMerge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8466" w:type="dxa"/>
            <w:gridSpan w:val="9"/>
            <w:vAlign w:val="center"/>
          </w:tcPr>
          <w:p w:rsidR="005D04DF" w:rsidRPr="00096514" w:rsidRDefault="005D04DF" w:rsidP="00096514">
            <w:pPr>
              <w:spacing w:line="360" w:lineRule="exact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 xml:space="preserve">技術執行單位：　　　　　　　　　　　</w:t>
            </w:r>
            <w:r w:rsidRPr="00096514">
              <w:rPr>
                <w:rFonts w:ascii="新細明體" w:hAnsi="新細明體" w:cs="Arial"/>
                <w:sz w:val="22"/>
              </w:rPr>
              <w:t>TEL</w:t>
            </w:r>
            <w:r w:rsidRPr="00096514">
              <w:rPr>
                <w:rFonts w:ascii="新細明體" w:hAnsi="新細明體" w:cs="Arial" w:hint="eastAsia"/>
                <w:sz w:val="22"/>
              </w:rPr>
              <w:t>：</w:t>
            </w:r>
          </w:p>
          <w:p w:rsidR="005D04DF" w:rsidRPr="00096514" w:rsidRDefault="005D04DF" w:rsidP="00096514">
            <w:pPr>
              <w:spacing w:line="36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b/>
                <w:color w:val="333333"/>
                <w:sz w:val="22"/>
                <w:shd w:val="pct15" w:color="auto" w:fill="FFFFFF"/>
              </w:rPr>
              <w:t>技術人</w:t>
            </w:r>
            <w:r w:rsidRPr="00096514">
              <w:rPr>
                <w:rFonts w:ascii="新細明體" w:hAnsi="新細明體" w:cs="Arial" w:hint="eastAsia"/>
                <w:b/>
                <w:sz w:val="22"/>
                <w:shd w:val="pct15" w:color="auto" w:fill="FFFFFF"/>
              </w:rPr>
              <w:t>員</w:t>
            </w:r>
            <w:r w:rsidRPr="00096514">
              <w:rPr>
                <w:rFonts w:ascii="新細明體" w:hAnsi="新細明體" w:cs="Arial"/>
                <w:sz w:val="22"/>
              </w:rPr>
              <w:t xml:space="preserve"> 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(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包含架設、調整及演出執行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</w:p>
          <w:p w:rsidR="005D04DF" w:rsidRPr="00096514" w:rsidRDefault="005D04DF" w:rsidP="00862060">
            <w:pPr>
              <w:spacing w:afterLines="20" w:after="72" w:line="360" w:lineRule="exact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燈光人員：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　　音響人員：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　　舞台人員：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</w:t>
            </w:r>
          </w:p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錄影人員：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　　錄音人員：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</w:t>
            </w:r>
            <w:r w:rsidRPr="00096514">
              <w:rPr>
                <w:rFonts w:ascii="新細明體" w:hAnsi="新細明體" w:cs="Arial"/>
                <w:sz w:val="22"/>
              </w:rPr>
              <w:t xml:space="preserve">    </w:t>
            </w:r>
            <w:r w:rsidRPr="00096514">
              <w:rPr>
                <w:rFonts w:ascii="新細明體" w:hAnsi="新細明體" w:cs="Arial" w:hint="eastAsia"/>
                <w:sz w:val="22"/>
              </w:rPr>
              <w:t>其他人員：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</w:t>
            </w:r>
          </w:p>
        </w:tc>
      </w:tr>
    </w:tbl>
    <w:p w:rsidR="005D04DF" w:rsidRPr="00D72BEE" w:rsidRDefault="00E0699F">
      <w:pPr>
        <w:widowControl/>
        <w:rPr>
          <w:rFonts w:ascii="新細明體"/>
        </w:rPr>
      </w:pPr>
      <w:r>
        <w:rPr>
          <w:noProof/>
        </w:rPr>
        <w:pict>
          <v:group id="群組 29" o:spid="_x0000_s1029" alt="" style="position:absolute;margin-left:39.2pt;margin-top:357.55pt;width:402.35pt;height:278.25pt;z-index:6;mso-position-horizontal-relative:text;mso-position-vertical-relative:text" coordsize="51099,35338">
            <v:group id="群組 6" o:spid="_x0000_s1030" alt="" style="position:absolute;width:51099;height:2968" coordsize="51099,2968">
              <v:shape id="文字方塊 4" o:spid="_x0000_s1031" type="#_x0000_t202" alt="" style="position:absolute;left:47683;width:3416;height:2800;visibility:visible;mso-wrap-style:square;v-text-anchor:top" filled="f" stroked="f" strokeweight=".5pt">
                <v:textbox>
                  <w:txbxContent>
                    <w:p w:rsidR="005D04DF" w:rsidRPr="00217026" w:rsidRDefault="005D04DF" w:rsidP="0021702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217026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雙</w:t>
                      </w:r>
                    </w:p>
                  </w:txbxContent>
                </v:textbox>
              </v:shape>
              <v:shape id="文字方塊 5" o:spid="_x0000_s1032" type="#_x0000_t202" alt="" style="position:absolute;top:168;width:3416;height:2800;visibility:visible;mso-wrap-style:square;v-text-anchor:top" filled="f" stroked="f" strokeweight=".5pt">
                <v:textbox>
                  <w:txbxContent>
                    <w:p w:rsidR="005D04DF" w:rsidRPr="00217026" w:rsidRDefault="005D04DF" w:rsidP="0021702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單</w:t>
                      </w:r>
                    </w:p>
                  </w:txbxContent>
                </v:textbox>
              </v:shape>
            </v:group>
            <v:group id="群組 28" o:spid="_x0000_s1033" alt="" style="position:absolute;left:4156;top:12172;width:41095;height:23166" coordsize="41095,23166">
              <v:group id="群組 27" o:spid="_x0000_s1034" alt="" style="position:absolute;top:15734;width:41095;height:5385" coordsize="41095,5384">
                <v:rect id="矩形 13" o:spid="_x0000_s1035" alt="" style="position:absolute;left:2256;top:475;width:895;height:3981;visibility:visible;v-text-anchor:middle" fillcolor="#938953" stroked="f" strokeweight=".25pt"/>
                <v:rect id="矩形 14" o:spid="_x0000_s1036" alt="" style="position:absolute;left:40197;top:475;width:898;height:3982;visibility:visible;v-text-anchor:middle" fillcolor="#938953" stroked="f" strokeweight=".25pt"/>
                <v:shape id="文字方塊 17" o:spid="_x0000_s1037" type="#_x0000_t202" alt="" style="position:absolute;width:2671;height:5384;visibility:visible;mso-wrap-style:square;v-text-anchor:top" filled="f" stroked="f" strokeweight=".5pt">
                  <v:textbox style="layout-flow:vertical-ideographic">
                    <w:txbxContent>
                      <w:p w:rsidR="005D04DF" w:rsidRPr="00D06C9F" w:rsidRDefault="005D04DF" w:rsidP="002C1886">
                        <w:pPr>
                          <w:spacing w:line="16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D06C9F">
                          <w:rPr>
                            <w:rFonts w:ascii="標楷體" w:eastAsia="標楷體" w:hAnsi="標楷體" w:hint="eastAsia"/>
                            <w:sz w:val="16"/>
                          </w:rPr>
                          <w:t>售票窗口</w:t>
                        </w:r>
                      </w:p>
                    </w:txbxContent>
                  </v:textbox>
                </v:shape>
              </v:group>
              <v:group id="群組 26" o:spid="_x0000_s1038" alt="" style="position:absolute;left:7600;width:27787;height:23166" coordsize="27787,23166">
                <v:shape id="文字方塊 19" o:spid="_x0000_s1039" type="#_x0000_t202" alt="" style="position:absolute;left:8015;top:20366;width:3696;height:2800;visibility:visible;mso-wrap-style:square;v-text-anchor:top" filled="f" stroked="f" strokeweight=".5pt">
                  <v:textbox>
                    <w:txbxContent>
                      <w:p w:rsidR="005D04DF" w:rsidRPr="00217026" w:rsidRDefault="005D04DF" w:rsidP="0080353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  <w:r w:rsidRPr="00803530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begin"/>
                        </w:r>
                        <w:r w:rsidRPr="00803530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 xml:space="preserve"> eq \o\ac(</w:instrText>
                        </w:r>
                        <w:r w:rsidRPr="00803530">
                          <w:rPr>
                            <w:rFonts w:ascii="標楷體" w:eastAsia="標楷體" w:hAnsi="標楷體" w:hint="eastAsia"/>
                            <w:b/>
                            <w:position w:val="-3"/>
                            <w:sz w:val="27"/>
                          </w:rPr>
                          <w:instrText>○</w:instrText>
                        </w:r>
                        <w:r w:rsidRPr="00803530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>,5)</w:instrText>
                        </w:r>
                        <w:r w:rsidRPr="00803530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字方塊 20" o:spid="_x0000_s1040" type="#_x0000_t202" alt="" style="position:absolute;left:16447;top:20366;width:3696;height:2800;visibility:visible;mso-wrap-style:square;v-text-anchor:top" filled="f" stroked="f" strokeweight=".5pt">
                  <v:textbox>
                    <w:txbxContent>
                      <w:p w:rsidR="005D04DF" w:rsidRPr="00217026" w:rsidRDefault="005D04DF" w:rsidP="002C188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begin"/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 xml:space="preserve"> eq \o\ac(</w:instrText>
                        </w:r>
                        <w:r w:rsidRPr="002C1886">
                          <w:rPr>
                            <w:rFonts w:ascii="標楷體" w:eastAsia="標楷體" w:hAnsi="標楷體" w:hint="eastAsia"/>
                            <w:b/>
                            <w:position w:val="-3"/>
                            <w:sz w:val="27"/>
                          </w:rPr>
                          <w:instrText>○</w:instrText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>,5)</w:instrText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group id="群組 25" o:spid="_x0000_s1041" alt="" style="position:absolute;width:27787;height:15808" coordsize="27787,15808">
                  <v:rect id="矩形 7" o:spid="_x0000_s1042" alt="" style="position:absolute;left:17812;top:11815;width:896;height:3982;visibility:visible;v-text-anchor:middle" fillcolor="#938953" stroked="f" strokeweight=".25pt"/>
                  <v:rect id="矩形 8" o:spid="_x0000_s1043" alt="" style="position:absolute;left:9322;top:11815;width:897;height:3983;visibility:visible;v-text-anchor:middle" fillcolor="#938953" stroked="f" strokeweight=".25pt"/>
                  <v:shape id="文字方塊 11" o:spid="_x0000_s1044" type="#_x0000_t202" alt="" style="position:absolute;left:6531;top:13003;width:3698;height:2805;visibility:visible;mso-wrap-style:square;v-text-anchor:top" filled="f" stroked="f" strokeweight=".5pt">
                    <v:textbox>
                      <w:txbxContent>
                        <w:p w:rsidR="005D04DF" w:rsidRPr="00217026" w:rsidRDefault="005D04DF" w:rsidP="00217026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10"/>
                            </w:rPr>
                          </w:pP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begin"/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 xml:space="preserve"> eq \o\ac(</w:instrText>
                          </w:r>
                          <w:r w:rsidRPr="00217026">
                            <w:rPr>
                              <w:rFonts w:ascii="標楷體" w:eastAsia="標楷體" w:hAnsi="標楷體" w:hint="eastAsia"/>
                              <w:b/>
                              <w:position w:val="-3"/>
                              <w:sz w:val="27"/>
                            </w:rPr>
                            <w:instrText>○</w:instrText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>,2)</w:instrText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文字方塊 12" o:spid="_x0000_s1045" type="#_x0000_t202" alt="" style="position:absolute;left:17812;top:13003;width:3696;height:2800;visibility:visible;mso-wrap-style:square;v-text-anchor:top" filled="f" stroked="f" strokeweight=".5pt">
                    <v:textbox>
                      <w:txbxContent>
                        <w:p w:rsidR="005D04DF" w:rsidRPr="00217026" w:rsidRDefault="005D04DF" w:rsidP="00217026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10"/>
                            </w:rPr>
                          </w:pP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begin"/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 xml:space="preserve"> eq \o\ac(</w:instrText>
                          </w:r>
                          <w:r w:rsidRPr="00803530">
                            <w:rPr>
                              <w:rFonts w:ascii="標楷體" w:eastAsia="標楷體" w:hAnsi="標楷體" w:hint="eastAsia"/>
                              <w:b/>
                              <w:position w:val="-3"/>
                              <w:sz w:val="27"/>
                            </w:rPr>
                            <w:instrText>○</w:instrText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>,3)</w:instrText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rect id="矩形 21" o:spid="_x0000_s1046" alt="" style="position:absolute;left:534;width:2845;height:450;visibility:visible;v-text-anchor:middle" fillcolor="#484329" stroked="f" strokeweight="2pt"/>
                  <v:rect id="矩形 22" o:spid="_x0000_s1047" alt="" style="position:absolute;left:24225;width:2845;height:450;visibility:visible;v-text-anchor:middle" fillcolor="#484329" stroked="f" strokeweight="2pt"/>
                  <v:shape id="文字方塊 23" o:spid="_x0000_s1048" type="#_x0000_t202" alt="" style="position:absolute;top:475;width:4095;height:2018;visibility:visible;mso-wrap-style:square;v-text-anchor:top" filled="f" stroked="f" strokeweight=".5pt">
                    <v:textbox>
                      <w:txbxContent>
                        <w:p w:rsidR="005D04DF" w:rsidRPr="002C1886" w:rsidRDefault="005D04DF" w:rsidP="002C1886">
                          <w:pPr>
                            <w:spacing w:line="16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C188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電視</w:t>
                          </w:r>
                        </w:p>
                      </w:txbxContent>
                    </v:textbox>
                  </v:shape>
                  <v:shape id="文字方塊 24" o:spid="_x0000_s1049" type="#_x0000_t202" alt="" style="position:absolute;left:23691;top:475;width:4096;height:1955;visibility:visible;mso-wrap-style:square;v-text-anchor:top" filled="f" stroked="f" strokeweight=".5pt">
                    <v:textbox>
                      <w:txbxContent>
                        <w:p w:rsidR="005D04DF" w:rsidRPr="002C1886" w:rsidRDefault="005D04DF" w:rsidP="002C1886">
                          <w:pPr>
                            <w:spacing w:line="16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C188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電視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noProof/>
        </w:rPr>
        <w:pict w14:anchorId="4C564A65">
          <v:shape id="文字方塊 18" o:spid="_x0000_s1028" type="#_x0000_t202" style="position:absolute;margin-left:178.1pt;margin-top:475.6pt;width:29.1pt;height:22.0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ed="f" stroked="f" strokeweight=".5pt">
            <v:textbox>
              <w:txbxContent>
                <w:p w:rsidR="005D04DF" w:rsidRPr="00217026" w:rsidRDefault="005D04DF" w:rsidP="00D06C9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0"/>
                    </w:rPr>
                  </w:pPr>
                  <w:r w:rsidRPr="00803530">
                    <w:rPr>
                      <w:rFonts w:ascii="標楷體" w:eastAsia="標楷體" w:hAnsi="標楷體"/>
                      <w:b/>
                      <w:sz w:val="18"/>
                    </w:rPr>
                    <w:fldChar w:fldCharType="begin"/>
                  </w:r>
                  <w:r w:rsidRPr="00803530">
                    <w:rPr>
                      <w:rFonts w:ascii="標楷體" w:eastAsia="標楷體" w:hAnsi="標楷體"/>
                      <w:b/>
                      <w:sz w:val="18"/>
                    </w:rPr>
                    <w:instrText xml:space="preserve"> eq \o\ac(</w:instrText>
                  </w:r>
                  <w:r w:rsidRPr="00803530">
                    <w:rPr>
                      <w:rFonts w:ascii="標楷體" w:eastAsia="標楷體" w:hAnsi="標楷體" w:hint="eastAsia"/>
                      <w:b/>
                      <w:position w:val="-3"/>
                      <w:sz w:val="27"/>
                    </w:rPr>
                    <w:instrText>○</w:instrText>
                  </w:r>
                  <w:r w:rsidRPr="00803530">
                    <w:rPr>
                      <w:rFonts w:ascii="標楷體" w:eastAsia="標楷體" w:hAnsi="標楷體"/>
                      <w:b/>
                      <w:sz w:val="18"/>
                    </w:rPr>
                    <w:instrText>,4)</w:instrText>
                  </w:r>
                  <w:r w:rsidRPr="00803530">
                    <w:rPr>
                      <w:rFonts w:ascii="標楷體" w:eastAsia="標楷體" w:hAnsi="標楷體"/>
                      <w:b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7F0D59F9">
          <v:shape id="文字方塊 10" o:spid="_x0000_s1027" type="#_x0000_t202" style="position:absolute;margin-left:178.25pt;margin-top:452.1pt;width:29.1pt;height:22.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" filled="f" stroked="f" strokeweight=".5pt">
            <v:textbox>
              <w:txbxContent>
                <w:p w:rsidR="005D04DF" w:rsidRPr="00217026" w:rsidRDefault="005D04DF" w:rsidP="00217026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0"/>
                    </w:rPr>
                  </w:pP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fldChar w:fldCharType="begin"/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instrText xml:space="preserve"> eq \o\ac(</w:instrText>
                  </w:r>
                  <w:r w:rsidRPr="00217026">
                    <w:rPr>
                      <w:rFonts w:ascii="標楷體" w:eastAsia="標楷體" w:hAnsi="標楷體" w:hint="eastAsia"/>
                      <w:b/>
                      <w:position w:val="-3"/>
                      <w:sz w:val="27"/>
                    </w:rPr>
                    <w:instrText>○</w:instrText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instrText>,1)</w:instrText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3DA229F5">
          <v:shape id="文字方塊 9" o:spid="_x0000_s1026" type="#_x0000_t202" style="position:absolute;margin-left:273.35pt;margin-top:458.3pt;width:41.95pt;height:17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" filled="f" stroked="f" strokeweight=".5pt">
            <v:textbox>
              <w:txbxContent>
                <w:p w:rsidR="005D04DF" w:rsidRPr="00217026" w:rsidRDefault="005D04DF" w:rsidP="00217026">
                  <w:pPr>
                    <w:spacing w:line="180" w:lineRule="exact"/>
                    <w:rPr>
                      <w:rFonts w:ascii="標楷體" w:eastAsia="標楷體" w:hAnsi="標楷體"/>
                      <w:sz w:val="10"/>
                    </w:rPr>
                  </w:pPr>
                  <w:r w:rsidRPr="00217026">
                    <w:rPr>
                      <w:rFonts w:ascii="標楷體" w:eastAsia="標楷體" w:hAnsi="標楷體" w:hint="eastAsia"/>
                      <w:sz w:val="18"/>
                    </w:rPr>
                    <w:t>服務台</w:t>
                  </w:r>
                </w:p>
              </w:txbxContent>
            </v:textbox>
          </v:shape>
        </w:pict>
      </w:r>
      <w:r w:rsidR="004C69B0">
        <w:rPr>
          <w:rFonts w:ascii="新細明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i1025" type="#_x0000_t75" alt="" style="width:487.7pt;height:679.95pt;visibility:visible;mso-width-percent:0;mso-height-percent:0;mso-width-percent:0;mso-height-percent:0">
            <v:imagedata r:id="rId8" o:title=""/>
          </v:shape>
        </w:pict>
      </w:r>
    </w:p>
    <w:p w:rsidR="005D04DF" w:rsidRDefault="005D04DF" w:rsidP="002C1886">
      <w:pPr>
        <w:spacing w:line="400" w:lineRule="exact"/>
        <w:jc w:val="center"/>
        <w:rPr>
          <w:rFonts w:ascii="新細明體"/>
        </w:rPr>
      </w:pPr>
      <w:r w:rsidRPr="00D72BEE">
        <w:rPr>
          <w:rFonts w:ascii="新細明體" w:hAnsi="新細明體" w:hint="eastAsia"/>
        </w:rPr>
        <w:t>上圖編號</w:t>
      </w:r>
      <w:r w:rsidRPr="00573ACA">
        <w:rPr>
          <w:rFonts w:ascii="新細明體" w:hAnsi="新細明體"/>
          <w:b/>
          <w:color w:val="000000"/>
          <w:sz w:val="16"/>
        </w:rPr>
        <w:fldChar w:fldCharType="begin"/>
      </w:r>
      <w:r w:rsidRPr="00573ACA">
        <w:rPr>
          <w:rFonts w:ascii="新細明體" w:hAnsi="新細明體"/>
          <w:b/>
          <w:color w:val="000000"/>
          <w:sz w:val="16"/>
        </w:rPr>
        <w:instrText xml:space="preserve"> eq \o\ac(</w:instrText>
      </w:r>
      <w:r w:rsidRPr="00573ACA">
        <w:rPr>
          <w:rFonts w:ascii="新細明體" w:hAnsi="新細明體" w:hint="eastAsia"/>
          <w:b/>
          <w:color w:val="000000"/>
          <w:position w:val="-3"/>
        </w:rPr>
        <w:instrText>○</w:instrText>
      </w:r>
      <w:r w:rsidRPr="00573ACA">
        <w:rPr>
          <w:rFonts w:ascii="新細明體" w:hAnsi="新細明體"/>
          <w:b/>
          <w:color w:val="000000"/>
          <w:sz w:val="16"/>
        </w:rPr>
        <w:instrText>,1)</w:instrText>
      </w:r>
      <w:r w:rsidRPr="00573ACA">
        <w:rPr>
          <w:rFonts w:ascii="新細明體" w:hAnsi="新細明體"/>
          <w:b/>
          <w:color w:val="000000"/>
          <w:sz w:val="16"/>
        </w:rPr>
        <w:fldChar w:fldCharType="end"/>
      </w:r>
      <w:r w:rsidRPr="00573ACA">
        <w:rPr>
          <w:rFonts w:ascii="新細明體" w:hAnsi="新細明體"/>
          <w:b/>
          <w:color w:val="000000"/>
          <w:sz w:val="22"/>
        </w:rPr>
        <w:t>~</w:t>
      </w:r>
      <w:r w:rsidRPr="00573ACA">
        <w:rPr>
          <w:rFonts w:ascii="新細明體" w:hAnsi="新細明體"/>
          <w:b/>
          <w:sz w:val="16"/>
        </w:rPr>
        <w:fldChar w:fldCharType="begin"/>
      </w:r>
      <w:r w:rsidRPr="00573ACA">
        <w:rPr>
          <w:rFonts w:ascii="新細明體" w:hAnsi="新細明體"/>
          <w:b/>
          <w:sz w:val="16"/>
        </w:rPr>
        <w:instrText xml:space="preserve"> eq \o\ac(</w:instrText>
      </w:r>
      <w:r w:rsidRPr="00573ACA">
        <w:rPr>
          <w:rFonts w:ascii="新細明體" w:hAnsi="新細明體" w:hint="eastAsia"/>
          <w:b/>
          <w:position w:val="-3"/>
        </w:rPr>
        <w:instrText>○</w:instrText>
      </w:r>
      <w:r w:rsidRPr="00573ACA">
        <w:rPr>
          <w:rFonts w:ascii="新細明體" w:hAnsi="新細明體"/>
          <w:b/>
          <w:sz w:val="16"/>
        </w:rPr>
        <w:instrText>,5)</w:instrText>
      </w:r>
      <w:r w:rsidRPr="00573ACA">
        <w:rPr>
          <w:rFonts w:ascii="新細明體" w:hAnsi="新細明體"/>
          <w:b/>
          <w:sz w:val="16"/>
        </w:rPr>
        <w:fldChar w:fldCharType="end"/>
      </w:r>
      <w:r w:rsidRPr="00D72BEE">
        <w:rPr>
          <w:rFonts w:ascii="新細明體" w:hAnsi="新細明體" w:hint="eastAsia"/>
        </w:rPr>
        <w:t>為前台佈置建議位置，請依上方編號作為佈置參考，填入以下表格</w:t>
      </w:r>
    </w:p>
    <w:p w:rsidR="005D04DF" w:rsidRPr="00D72BEE" w:rsidRDefault="005D04DF" w:rsidP="002C1886">
      <w:pPr>
        <w:spacing w:line="400" w:lineRule="exact"/>
        <w:jc w:val="center"/>
        <w:rPr>
          <w:rFonts w:ascii="新細明體"/>
        </w:rPr>
      </w:pPr>
      <w:r w:rsidRPr="00D72BEE">
        <w:rPr>
          <w:rFonts w:ascii="新細明體" w:hAnsi="新細明體" w:hint="eastAsia"/>
        </w:rPr>
        <w:t>「位置：</w:t>
      </w:r>
      <w:r w:rsidRPr="00573ACA">
        <w:rPr>
          <w:rFonts w:ascii="新細明體" w:hAnsi="新細明體"/>
          <w:b/>
          <w:color w:val="A6A6A6"/>
          <w:sz w:val="18"/>
        </w:rPr>
        <w:fldChar w:fldCharType="begin"/>
      </w:r>
      <w:r w:rsidRPr="00573ACA">
        <w:rPr>
          <w:rFonts w:ascii="新細明體" w:hAnsi="新細明體"/>
          <w:b/>
          <w:color w:val="A6A6A6"/>
          <w:sz w:val="18"/>
        </w:rPr>
        <w:instrText xml:space="preserve"> eq \o\ac(</w:instrText>
      </w:r>
      <w:r w:rsidRPr="00573ACA">
        <w:rPr>
          <w:rFonts w:ascii="新細明體" w:hAnsi="新細明體" w:hint="eastAsia"/>
          <w:b/>
          <w:color w:val="A6A6A6"/>
          <w:position w:val="-3"/>
          <w:sz w:val="27"/>
        </w:rPr>
        <w:instrText>○</w:instrText>
      </w:r>
      <w:r w:rsidRPr="00573ACA">
        <w:rPr>
          <w:rFonts w:ascii="新細明體" w:hAnsi="新細明體"/>
          <w:b/>
          <w:color w:val="A6A6A6"/>
          <w:sz w:val="18"/>
        </w:rPr>
        <w:instrText>,3)</w:instrText>
      </w:r>
      <w:r w:rsidRPr="00573ACA">
        <w:rPr>
          <w:rFonts w:ascii="新細明體" w:hAnsi="新細明體"/>
          <w:b/>
          <w:color w:val="A6A6A6"/>
          <w:sz w:val="18"/>
        </w:rPr>
        <w:fldChar w:fldCharType="end"/>
      </w:r>
      <w:r w:rsidRPr="00D72BEE">
        <w:rPr>
          <w:rFonts w:ascii="新細明體" w:hAnsi="新細明體" w:hint="eastAsia"/>
        </w:rPr>
        <w:t>」中。若有其他需求，請於技術協調會上提出，並附上您的佈置平面圖。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6774"/>
        <w:gridCol w:w="1694"/>
      </w:tblGrid>
      <w:tr w:rsidR="005D04DF" w:rsidRPr="00D72BEE" w:rsidTr="00096514">
        <w:trPr>
          <w:trHeight w:val="567"/>
          <w:tblHeader/>
          <w:jc w:val="center"/>
        </w:trPr>
        <w:tc>
          <w:tcPr>
            <w:tcW w:w="8467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前台</w:t>
            </w:r>
          </w:p>
        </w:tc>
        <w:tc>
          <w:tcPr>
            <w:tcW w:w="169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待確認事項</w:t>
            </w:r>
          </w:p>
        </w:tc>
      </w:tr>
      <w:tr w:rsidR="005D04DF" w:rsidRPr="00D72BEE" w:rsidTr="00096514">
        <w:trPr>
          <w:trHeight w:val="571"/>
          <w:jc w:val="center"/>
        </w:trPr>
        <w:tc>
          <w:tcPr>
            <w:tcW w:w="1693" w:type="dxa"/>
            <w:shd w:val="clear" w:color="auto" w:fill="DDD9C3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需使用之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場館設備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長桌</w:t>
            </w:r>
            <w:bookmarkStart w:id="0" w:name="Check19"/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(124*61)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bookmarkEnd w:id="0"/>
            <w:r w:rsidRPr="00096514">
              <w:rPr>
                <w:rFonts w:ascii="新細明體" w:hAnsi="新細明體" w:hint="eastAsia"/>
                <w:sz w:val="20"/>
                <w:szCs w:val="20"/>
              </w:rPr>
              <w:t>椅子</w:t>
            </w:r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/12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□海報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立牌</w:t>
            </w:r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/>
                <w:sz w:val="20"/>
                <w:szCs w:val="20"/>
              </w:rPr>
              <w:t>(75*61)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□公告欄</w:t>
            </w:r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/>
                <w:sz w:val="20"/>
                <w:szCs w:val="20"/>
              </w:rPr>
              <w:t>(149*240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移動式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□紅絨柱</w:t>
            </w:r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/12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柱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尺寸單位：公分</w:t>
            </w:r>
          </w:p>
        </w:tc>
      </w:tr>
      <w:tr w:rsidR="005D04DF" w:rsidRPr="00D72BEE" w:rsidTr="00096514">
        <w:trPr>
          <w:trHeight w:val="220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團隊自備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佈置物品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為免破壞劇場前台建物，不得於地面、牆面及門上黏貼膠帶或任何物品。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為維護公共及消防安全，不得於逃生指示、平面圖與消防器具前擺放佈置物，逃生動線上亦不得擺放，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地面加保護墊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□大型輸出背板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座（尺寸：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□立牌或易拉展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座（尺寸：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096514">
              <w:rPr>
                <w:rFonts w:ascii="新細明體"/>
                <w:sz w:val="20"/>
                <w:szCs w:val="20"/>
              </w:rPr>
              <w:br/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□需要在前台額外架設燈光或音響，位置：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</w:p>
          <w:p w:rsidR="005D04DF" w:rsidRPr="00096514" w:rsidRDefault="005D04DF" w:rsidP="00862060">
            <w:pPr>
              <w:widowControl/>
              <w:spacing w:beforeLines="50" w:before="18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花籃花束（每</w:t>
            </w:r>
            <w:r w:rsidR="0073595E">
              <w:rPr>
                <w:rFonts w:ascii="新細明體" w:hAnsi="新細明體" w:hint="eastAsia"/>
                <w:b/>
                <w:sz w:val="20"/>
                <w:szCs w:val="20"/>
              </w:rPr>
              <w:t>檔期演出，含觀眾獻花、演出道具與前台布置花籃等，演藝廳可協助處理回收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束，其餘請團隊自行帶回處理）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送抵日期：</w:t>
            </w:r>
          </w:p>
        </w:tc>
      </w:tr>
      <w:tr w:rsidR="005D04DF" w:rsidRPr="00D72BEE" w:rsidTr="004371C3">
        <w:trPr>
          <w:trHeight w:val="66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物品販售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無販售物品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販售物品：□週邊商品　□節目單　□其他：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販售位置：□團隊服務台　□其他：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購買憑證：□現場開立發票　□現場開立收據（需填切結書）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5D04DF" w:rsidP="004371C3">
            <w:pPr>
              <w:widowControl/>
              <w:spacing w:line="240" w:lineRule="exac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切結書遞交日期：</w:t>
            </w:r>
          </w:p>
        </w:tc>
      </w:tr>
      <w:tr w:rsidR="005D04DF" w:rsidRPr="00D72BEE" w:rsidTr="00096514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節目海報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cs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無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，數量</w:t>
            </w:r>
            <w:r w:rsidRPr="00096514">
              <w:rPr>
                <w:rFonts w:ascii="新細明體" w:hAnsi="新細明體"/>
                <w:sz w:val="20"/>
                <w:szCs w:val="20"/>
              </w:rPr>
              <w:t>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張，送抵劇場日期：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7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免費文宣發放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文宣類型：□問卷　□節目單　□其他：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發放方式：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□團隊自行於大廳發放（人員位置：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□置於大廳長桌供觀眾自由索取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錄音錄影場次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CD6401" w:rsidRPr="00CD6401" w:rsidRDefault="00CD6401" w:rsidP="00096514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CD6401">
              <w:rPr>
                <w:rFonts w:ascii="新細明體" w:hAnsi="新細明體" w:hint="eastAsia"/>
                <w:b/>
                <w:sz w:val="20"/>
                <w:szCs w:val="20"/>
              </w:rPr>
              <w:t>攝錄影機及相關機具須架設於觀眾席座位當中，觀眾席內所有走道、無障礙座位平台不得架設任何機具，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攝錄影工作人員須就坐於於觀眾席內團隊設置的攝影工作席</w:t>
            </w:r>
            <w:r w:rsidRPr="00CD6401">
              <w:rPr>
                <w:rFonts w:ascii="新細明體" w:hAnsi="新細明體" w:hint="eastAsia"/>
                <w:b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不得站立於走道及移動拍照</w:t>
            </w:r>
            <w:r w:rsidRPr="00CD6401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5D04DF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類型：□錄音　□自行錄影　□電視錄影（有導播），位置：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日期及時間：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保留席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□貴賓席（建議位置為</w:t>
            </w:r>
            <w:r w:rsidRPr="00096514">
              <w:rPr>
                <w:rFonts w:ascii="新細明體" w:hAnsi="新細明體"/>
                <w:sz w:val="20"/>
                <w:szCs w:val="20"/>
              </w:rPr>
              <w:t>4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096514">
              <w:rPr>
                <w:rFonts w:ascii="新細明體" w:hAnsi="新細明體"/>
                <w:sz w:val="20"/>
                <w:szCs w:val="20"/>
              </w:rPr>
              <w:t>6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096514">
              <w:rPr>
                <w:rFonts w:ascii="新細明體" w:hAnsi="新細明體"/>
                <w:sz w:val="20"/>
                <w:szCs w:val="20"/>
              </w:rPr>
              <w:t>16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號）：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□副控台（建議位置為</w:t>
            </w:r>
            <w:r w:rsidRPr="00096514">
              <w:rPr>
                <w:rFonts w:ascii="新細明體" w:hAnsi="新細明體"/>
                <w:sz w:val="20"/>
                <w:szCs w:val="20"/>
              </w:rPr>
              <w:t>20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096514">
              <w:rPr>
                <w:rFonts w:ascii="新細明體" w:hAnsi="新細明體"/>
                <w:sz w:val="20"/>
                <w:szCs w:val="20"/>
              </w:rPr>
              <w:t>21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096514">
              <w:rPr>
                <w:rFonts w:ascii="新細明體" w:hAnsi="新細明體"/>
                <w:sz w:val="20"/>
                <w:szCs w:val="20"/>
              </w:rPr>
              <w:t>8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號）：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□錄影席（大型專業錄影機建議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保留</w:t>
            </w:r>
            <w:r w:rsidRPr="00096514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個座位）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5D04DF" w:rsidRDefault="005D04DF" w:rsidP="00096514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CC763B" w:rsidRPr="00096514" w:rsidRDefault="00CC763B" w:rsidP="00CC763B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投影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席（大型專業</w:t>
            </w:r>
            <w:r w:rsidR="003D274A">
              <w:rPr>
                <w:rFonts w:ascii="新細明體" w:hAnsi="新細明體" w:hint="eastAsia"/>
                <w:sz w:val="20"/>
                <w:szCs w:val="20"/>
              </w:rPr>
              <w:t>投影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機建議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保留</w:t>
            </w:r>
            <w:r w:rsidRPr="00096514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個座位）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CC763B" w:rsidRPr="00096514" w:rsidRDefault="00CC763B" w:rsidP="00CC763B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725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遲到觀眾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□開演後即不得入場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□中場休息　□曲間／舞碼間　□其他特定時間：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※入場時間點依：□團隊舞監</w:t>
            </w:r>
            <w:r w:rsidRPr="00096514">
              <w:rPr>
                <w:rFonts w:ascii="新細明體" w:hAnsi="新細明體"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自備對講機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□團隊前台負責人指示放行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5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大廳轉播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tabs>
                <w:tab w:val="left" w:pos="5580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演出中是否於大廳電視同步轉播場內演出：□是　□否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各類捐款活動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如需進行慈善勸募或公開募款活動，請提供主管機關許可勸募活動之公文並開立收據，收據上應載明主辦單位名稱、立案字號、主管機關許可文號、捐款人姓名、捐款金額、並蓋有經手人、負責人印章及團體圖記等資料。（詳見公益勸募條例，或建議洽詢群眾募資平台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演出前公開活動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活動類型：□座談會　□演前導聆　□其他：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舉辦地點：□前台大廳（位置：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096514">
              <w:rPr>
                <w:rFonts w:ascii="新細明體" w:hAnsi="新細明體"/>
                <w:sz w:val="20"/>
                <w:szCs w:val="20"/>
              </w:rPr>
              <w:t>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5D04DF" w:rsidRPr="00096514" w:rsidRDefault="005D04DF" w:rsidP="00862060">
            <w:pPr>
              <w:widowControl/>
              <w:ind w:leftChars="410" w:left="984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演出中安排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□演員上、下舞台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(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至觀眾席互動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；方式：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□觀眾席演出者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人；位置：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□觀眾上、下舞台；方式：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_________________</w:t>
            </w:r>
          </w:p>
          <w:p w:rsidR="005D04DF" w:rsidRPr="00096514" w:rsidRDefault="005D04DF" w:rsidP="00096514">
            <w:pPr>
              <w:jc w:val="both"/>
              <w:rPr>
                <w:rFonts w:asci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□貴賓致詞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人　□主持人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人　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演出後公開活動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活動類型：□座談會　□簽名、握手、拍照會　□其他：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舉辦地點：□前台大廳（位置：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096514">
              <w:rPr>
                <w:rFonts w:ascii="新細明體" w:hAnsi="新細明體"/>
                <w:sz w:val="20"/>
                <w:szCs w:val="20"/>
              </w:rPr>
              <w:t>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5D04DF" w:rsidRPr="00096514" w:rsidRDefault="005D04DF" w:rsidP="00862060">
            <w:pPr>
              <w:widowControl/>
              <w:ind w:leftChars="410" w:left="984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735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緊急事件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處理方式</w:t>
            </w:r>
          </w:p>
        </w:tc>
        <w:tc>
          <w:tcPr>
            <w:tcW w:w="8468" w:type="dxa"/>
            <w:gridSpan w:val="2"/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緊急事件發生時，由館方人員進行指揮、廣播，前台人員協助急救、疏散，服務台人員通報相關單位。</w:t>
            </w:r>
          </w:p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演出單位於下列狀況同意暫停演出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：□同意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□不同意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待狀況解除後再行演出。</w:t>
            </w:r>
          </w:p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人員受傷或昏迷（含觀眾、工作人員、表演者）、火災、地震</w:t>
            </w:r>
          </w:p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※嚴重火災或地震等必須停演，必要時依館方人員指示進行疏散，於大樓外廣場為疏散集合點進行清點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</w:tr>
      <w:tr w:rsidR="005D04DF" w:rsidRPr="00D72BEE" w:rsidTr="00096514">
        <w:trPr>
          <w:trHeight w:val="214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468" w:type="dxa"/>
            <w:gridSpan w:val="2"/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</w:tbl>
    <w:p w:rsidR="005D04DF" w:rsidRDefault="005D04DF">
      <w:pPr>
        <w:widowControl/>
        <w:rPr>
          <w:rFonts w:ascii="新細明體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6710"/>
        <w:gridCol w:w="1667"/>
      </w:tblGrid>
      <w:tr w:rsidR="005D04DF" w:rsidRPr="00C1095E" w:rsidTr="00096514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tabs>
                <w:tab w:val="left" w:pos="2662"/>
              </w:tabs>
              <w:jc w:val="both"/>
              <w:rPr>
                <w:rFonts w:ascii="新細明體"/>
              </w:rPr>
            </w:pPr>
            <w:r>
              <w:rPr>
                <w:rFonts w:ascii="新細明體"/>
              </w:rPr>
              <w:br w:type="page"/>
            </w:r>
            <w:r w:rsidRPr="00096514">
              <w:rPr>
                <w:rFonts w:ascii="新細明體" w:hAnsi="新細明體" w:hint="eastAsia"/>
                <w:b/>
                <w:szCs w:val="20"/>
              </w:rPr>
              <w:t>後台設施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</w:rPr>
            </w:pPr>
            <w:r w:rsidRPr="00096514">
              <w:rPr>
                <w:rFonts w:ascii="新細明體" w:hAnsi="新細明體" w:hint="eastAsia"/>
                <w:b/>
              </w:rPr>
              <w:t>待確認事項：</w:t>
            </w:r>
          </w:p>
        </w:tc>
      </w:tr>
      <w:tr w:rsidR="005D04DF" w:rsidRPr="00C1095E" w:rsidTr="00096514">
        <w:trPr>
          <w:trHeight w:val="1248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後臺空間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1F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右舞台候演室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>(6</w:t>
            </w:r>
            <w:r w:rsidRPr="00096514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 xml:space="preserve">)       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B1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個人化妝室：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/2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間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>(2</w:t>
            </w:r>
            <w:r w:rsidRPr="00096514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:rsidR="005D04DF" w:rsidRPr="00096514" w:rsidRDefault="005D04DF" w:rsidP="00096514">
            <w:pPr>
              <w:jc w:val="both"/>
              <w:rPr>
                <w:rFonts w:ascii="新細明體" w:cs="Arial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B1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大化妝室：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/2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間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>(40</w:t>
            </w:r>
            <w:r w:rsidRPr="00096514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 xml:space="preserve">)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□排練室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使用需付費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舞台設備需求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□工作時間表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□舞台圖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□平面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□剖面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5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舞蹈地板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寬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90 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長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 xml:space="preserve">580cm 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，共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11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捲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5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音效反射板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□教學式音效反射板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□音效反射板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使用本設備需事先申請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)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b/>
                <w:color w:val="FF0000"/>
                <w:sz w:val="18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使用本設備需付費</w:t>
            </w:r>
          </w:p>
        </w:tc>
      </w:tr>
      <w:tr w:rsidR="005D04DF" w:rsidRPr="00C1095E" w:rsidTr="00096514">
        <w:trPr>
          <w:trHeight w:val="179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其他設備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□指揮譜架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____(2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□譜架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□指揮台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90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120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20cm)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□高腳椅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____(2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□演奏椅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____(80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合唱平台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 w:cs="Arial"/>
                <w:sz w:val="16"/>
                <w:szCs w:val="18"/>
              </w:rPr>
              <w:t>(</w:t>
            </w:r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寬</w:t>
            </w:r>
            <w:r w:rsidRPr="00096514">
              <w:rPr>
                <w:rFonts w:ascii="新細明體" w:hAnsi="新細明體" w:cs="Arial"/>
                <w:sz w:val="16"/>
                <w:szCs w:val="18"/>
              </w:rPr>
              <w:t>160cm</w:t>
            </w:r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、</w:t>
            </w:r>
            <w:r w:rsidRPr="00096514">
              <w:rPr>
                <w:rFonts w:ascii="新細明體" w:hAnsi="新細明體" w:cs="Arial"/>
                <w:sz w:val="16"/>
                <w:szCs w:val="18"/>
              </w:rPr>
              <w:t>170cm</w:t>
            </w:r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、</w:t>
            </w:r>
            <w:r w:rsidRPr="00096514">
              <w:rPr>
                <w:rFonts w:ascii="新細明體" w:hAnsi="新細明體" w:cs="Arial"/>
                <w:sz w:val="16"/>
                <w:szCs w:val="18"/>
              </w:rPr>
              <w:t>180cm</w:t>
            </w:r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共三階、</w:t>
            </w:r>
            <w:r w:rsidRPr="00096514">
              <w:rPr>
                <w:rFonts w:ascii="新細明體" w:hAnsi="新細明體" w:cs="Arial"/>
                <w:sz w:val="16"/>
                <w:szCs w:val="18"/>
              </w:rPr>
              <w:t>7</w:t>
            </w:r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座，每階深</w:t>
            </w:r>
            <w:r w:rsidRPr="00096514">
              <w:rPr>
                <w:rFonts w:ascii="新細明體" w:hAnsi="新細明體" w:cs="Arial"/>
                <w:sz w:val="16"/>
                <w:szCs w:val="18"/>
              </w:rPr>
              <w:t>46cm</w:t>
            </w:r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、高</w:t>
            </w:r>
            <w:r w:rsidRPr="00096514">
              <w:rPr>
                <w:rFonts w:ascii="新細明體" w:hAnsi="新細明體" w:cs="Arial"/>
                <w:sz w:val="16"/>
                <w:szCs w:val="18"/>
              </w:rPr>
              <w:t>20cm)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演奏平台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(240x120x20cm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、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240x120x40cm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、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240x120x60cm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，各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2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座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)</w:t>
            </w:r>
          </w:p>
          <w:p w:rsidR="005D04DF" w:rsidRPr="006E29DA" w:rsidRDefault="005D04DF" w:rsidP="00096514">
            <w:pPr>
              <w:jc w:val="both"/>
              <w:rPr>
                <w:rFonts w:asci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河合鋼琴</w:t>
            </w:r>
            <w:r w:rsidRPr="00096514">
              <w:rPr>
                <w:rFonts w:ascii="新細明體" w:hAnsi="新細明體"/>
                <w:sz w:val="20"/>
                <w:szCs w:val="20"/>
              </w:rPr>
              <w:t>( EX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型，</w:t>
            </w:r>
            <w:r w:rsidRPr="00096514">
              <w:rPr>
                <w:rFonts w:ascii="新細明體" w:hAnsi="新細明體"/>
                <w:sz w:val="20"/>
                <w:szCs w:val="20"/>
              </w:rPr>
              <w:t>276cm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color w:val="FF0000"/>
                <w:sz w:val="18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合唱及</w:t>
            </w:r>
            <w:r w:rsidR="00CD6401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演奏</w:t>
            </w:r>
            <w:r w:rsidRPr="00096514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平台、鋼琴</w:t>
            </w:r>
            <w:r w:rsidRPr="00096514">
              <w:rPr>
                <w:rFonts w:ascii="新細明體" w:hAnsi="新細明體" w:hint="eastAsia"/>
                <w:color w:val="FF0000"/>
                <w:sz w:val="18"/>
                <w:szCs w:val="20"/>
              </w:rPr>
              <w:t>須付費使用</w:t>
            </w:r>
          </w:p>
        </w:tc>
      </w:tr>
      <w:tr w:rsidR="005D04DF" w:rsidRPr="00C1095E" w:rsidTr="00096514">
        <w:trPr>
          <w:trHeight w:val="721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C1095E">
            <w:pPr>
              <w:rPr>
                <w:rFonts w:ascii="新細明體"/>
                <w:b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燈光設備需求</w:t>
            </w:r>
          </w:p>
          <w:p w:rsidR="005D04DF" w:rsidRPr="00096514" w:rsidRDefault="005D04DF" w:rsidP="00C1095E">
            <w:p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※除音樂會節目提供基本燈光照明外，其餘皆須自備專業燈光技術人員，方得使用本館設備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□燈圖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79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燈光系統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□使用館內系統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□外加調光器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70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追蹤燈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□使用館內設備</w:t>
            </w:r>
            <w:r w:rsidRPr="00096514">
              <w:rPr>
                <w:rFonts w:ascii="新細明體" w:hAnsi="新細明體"/>
                <w:color w:val="000000"/>
                <w:sz w:val="20"/>
                <w:shd w:val="clear" w:color="auto" w:fill="FFFFFF"/>
              </w:rPr>
              <w:t xml:space="preserve">LDR canto1200 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124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燈光外接電力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需求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_________A ) </w:t>
            </w:r>
            <w:r w:rsidRPr="00096514">
              <w:rPr>
                <w:rFonts w:ascii="新細明體" w:hAnsi="新細明體" w:cs="Arial"/>
                <w:sz w:val="22"/>
              </w:rPr>
              <w:t>3</w:t>
            </w:r>
            <w:r w:rsidRPr="00096514">
              <w:rPr>
                <w:rFonts w:ascii="新細明體" w:hAnsi="新細明體" w:cs="Arial" w:hint="eastAsia"/>
                <w:sz w:val="22"/>
              </w:rPr>
              <w:t>ø</w:t>
            </w:r>
            <w:r w:rsidRPr="00096514">
              <w:rPr>
                <w:rFonts w:ascii="新細明體" w:hAnsi="新細明體" w:cs="Arial"/>
                <w:sz w:val="22"/>
              </w:rPr>
              <w:t>4w(120/208V)125A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(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大美規及端子裸線兩用配電盤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)</w:t>
            </w:r>
          </w:p>
          <w:p w:rsidR="005D04DF" w:rsidRPr="00096514" w:rsidRDefault="005D04DF" w:rsidP="00096514">
            <w:pPr>
              <w:spacing w:line="240" w:lineRule="exac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</w:p>
        </w:tc>
      </w:tr>
      <w:tr w:rsidR="005D04DF" w:rsidRPr="00C1095E" w:rsidTr="00096514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b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音響</w:t>
            </w:r>
            <w:r w:rsidRPr="00096514">
              <w:rPr>
                <w:rFonts w:ascii="新細明體" w:hAnsi="新細明體"/>
                <w:b/>
                <w:szCs w:val="20"/>
              </w:rPr>
              <w:t xml:space="preserve"> / </w:t>
            </w:r>
            <w:r w:rsidRPr="00096514">
              <w:rPr>
                <w:rFonts w:ascii="新細明體" w:hAnsi="新細明體" w:hint="eastAsia"/>
                <w:b/>
                <w:szCs w:val="20"/>
              </w:rPr>
              <w:t>視訊設備需求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※除音樂會節目提供基本音響外，其餘皆須自備專業音響技術人員，方得使用本館設備。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color w:val="000000"/>
                <w:kern w:val="0"/>
                <w:sz w:val="18"/>
                <w:szCs w:val="20"/>
              </w:rPr>
              <w:t>如演出團隊有音樂播放，建議由演出團隊自行執行。</w:t>
            </w:r>
          </w:p>
        </w:tc>
      </w:tr>
      <w:tr w:rsidR="005D04DF" w:rsidRPr="00C1095E" w:rsidTr="00096514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音響系統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□使用館內系統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_________________(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須送訊號至館方系統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從館方系統送訊號給導播、錄影裝置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 xml:space="preserve"> (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線材請自備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控制系統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□使用館內系統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_________________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6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麥克風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□有線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   </w:t>
            </w:r>
            <w:r w:rsidRPr="00096514">
              <w:rPr>
                <w:rFonts w:ascii="新細明體" w:hAnsi="新細明體"/>
                <w:sz w:val="20"/>
                <w:szCs w:val="20"/>
              </w:rPr>
              <w:t>(8)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　　□無線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   </w:t>
            </w:r>
            <w:r w:rsidRPr="00096514">
              <w:rPr>
                <w:rFonts w:ascii="新細明體" w:hAnsi="新細明體"/>
                <w:sz w:val="20"/>
                <w:szCs w:val="20"/>
              </w:rPr>
              <w:t>(4)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1089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音響外接電力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需求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_____A) </w:t>
            </w:r>
          </w:p>
          <w:p w:rsidR="005D04DF" w:rsidRPr="00096514" w:rsidRDefault="005D04DF" w:rsidP="00862060">
            <w:pPr>
              <w:spacing w:beforeLines="50" w:before="180" w:line="240" w:lineRule="exact"/>
              <w:jc w:val="both"/>
              <w:rPr>
                <w:rFonts w:ascii="新細明體"/>
                <w:color w:val="FF0000"/>
                <w:sz w:val="20"/>
                <w:szCs w:val="20"/>
              </w:rPr>
            </w:pPr>
            <w:r w:rsidRPr="00096514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</w:p>
        </w:tc>
      </w:tr>
      <w:tr w:rsidR="005D04DF" w:rsidRPr="00C1095E" w:rsidTr="00096514">
        <w:trPr>
          <w:trHeight w:val="73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對講機</w:t>
            </w:r>
            <w:r w:rsidRPr="00096514">
              <w:rPr>
                <w:rFonts w:ascii="新細明體" w:hAnsi="新細明體"/>
                <w:sz w:val="20"/>
                <w:szCs w:val="20"/>
              </w:rPr>
              <w:t>Intercom</w:t>
            </w:r>
          </w:p>
          <w:p w:rsidR="005D04DF" w:rsidRPr="00096514" w:rsidRDefault="005D04DF" w:rsidP="00096514">
            <w:pPr>
              <w:spacing w:line="40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     </w:t>
            </w:r>
            <w:r w:rsidRPr="00096514">
              <w:rPr>
                <w:rFonts w:ascii="新細明體" w:hAnsi="新細明體"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有線</w:t>
            </w:r>
            <w:r w:rsidRPr="00096514">
              <w:rPr>
                <w:rFonts w:ascii="新細明體" w:hAnsi="新細明體"/>
                <w:sz w:val="20"/>
                <w:szCs w:val="20"/>
              </w:rPr>
              <w:t>3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副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107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視訊外接電力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需求：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_________A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color w:val="FF0000"/>
                <w:sz w:val="20"/>
                <w:szCs w:val="20"/>
              </w:rPr>
            </w:pPr>
            <w:r w:rsidRPr="00096514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2551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注意事項</w:t>
            </w:r>
          </w:p>
        </w:tc>
        <w:tc>
          <w:tcPr>
            <w:tcW w:w="8377" w:type="dxa"/>
            <w:gridSpan w:val="2"/>
          </w:tcPr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演出特殊需求請於備註註明。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人員出入請由演員出入口進出，未經許可切勿自行開起舞台卸貨口。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場地使用期間舞台卸貨門開啟請自行留意出入人員。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本館全面禁菸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包含電子菸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，嚴禁演出及工作人員於館內各角落吸菸。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為避免物品遺失爭議，使用期間化妝室內清潔由使用單位自理。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本廳不得使用泡泡機，舞蹈地板使用完畢須清除作記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MARK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後以靜電拖把拖過，收納整齊後歸位。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大型垃圾、道具須自行處理。</w:t>
            </w:r>
          </w:p>
          <w:p w:rsidR="005D04DF" w:rsidRPr="0086432C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舞台區域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包含左右側台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、觀眾席、控制室禁止飲食飲水，如需飲食飲水可至休息室與前廳使用。</w:t>
            </w:r>
          </w:p>
          <w:p w:rsidR="004C69B0" w:rsidRPr="008751E4" w:rsidRDefault="004C69B0" w:rsidP="008751E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4C69B0">
              <w:rPr>
                <w:rFonts w:ascii="新細明體" w:hint="eastAsia"/>
                <w:b/>
                <w:sz w:val="20"/>
                <w:szCs w:val="20"/>
              </w:rPr>
              <w:t>工作期間遇</w:t>
            </w:r>
            <w:proofErr w:type="gramStart"/>
            <w:r w:rsidRPr="004C69B0">
              <w:rPr>
                <w:rFonts w:ascii="新細明體" w:hint="eastAsia"/>
                <w:b/>
                <w:sz w:val="20"/>
                <w:szCs w:val="20"/>
              </w:rPr>
              <w:t>停車場滿位狀況</w:t>
            </w:r>
            <w:proofErr w:type="gramEnd"/>
            <w:r w:rsidRPr="004C69B0">
              <w:rPr>
                <w:rFonts w:ascii="新細明體" w:hint="eastAsia"/>
                <w:b/>
                <w:sz w:val="20"/>
                <w:szCs w:val="20"/>
              </w:rPr>
              <w:t>，請通知場館人員開放工作車輛(不含貴賓用車)自後方卸貨口方向進入，惟工作結束</w:t>
            </w:r>
            <w:proofErr w:type="gramStart"/>
            <w:r w:rsidRPr="004C69B0">
              <w:rPr>
                <w:rFonts w:ascii="新細明體" w:hint="eastAsia"/>
                <w:b/>
                <w:sz w:val="20"/>
                <w:szCs w:val="20"/>
              </w:rPr>
              <w:t>即須駛離</w:t>
            </w:r>
            <w:proofErr w:type="gramEnd"/>
            <w:r w:rsidRPr="004C69B0">
              <w:rPr>
                <w:rFonts w:ascii="新細明體" w:hint="eastAsia"/>
                <w:b/>
                <w:sz w:val="20"/>
                <w:szCs w:val="20"/>
              </w:rPr>
              <w:t>，不得逕自停放，</w:t>
            </w:r>
            <w:proofErr w:type="gramStart"/>
            <w:r w:rsidRPr="004C69B0">
              <w:rPr>
                <w:rFonts w:ascii="新細明體" w:hint="eastAsia"/>
                <w:b/>
                <w:sz w:val="20"/>
                <w:szCs w:val="20"/>
              </w:rPr>
              <w:t>倘</w:t>
            </w:r>
            <w:r>
              <w:rPr>
                <w:rFonts w:ascii="新細明體" w:hint="eastAsia"/>
                <w:b/>
                <w:sz w:val="20"/>
                <w:szCs w:val="20"/>
              </w:rPr>
              <w:t>須</w:t>
            </w:r>
            <w:r w:rsidRPr="004C69B0">
              <w:rPr>
                <w:rFonts w:ascii="新細明體" w:hint="eastAsia"/>
                <w:b/>
                <w:sz w:val="20"/>
                <w:szCs w:val="20"/>
              </w:rPr>
              <w:t>停放</w:t>
            </w:r>
            <w:proofErr w:type="gramEnd"/>
            <w:r w:rsidRPr="004C69B0">
              <w:rPr>
                <w:rFonts w:ascii="新細明體" w:hint="eastAsia"/>
                <w:b/>
                <w:sz w:val="20"/>
                <w:szCs w:val="20"/>
              </w:rPr>
              <w:t>請重新取票進場。</w:t>
            </w:r>
            <w:bookmarkStart w:id="1" w:name="_GoBack"/>
            <w:bookmarkEnd w:id="1"/>
          </w:p>
        </w:tc>
      </w:tr>
      <w:tr w:rsidR="005D04DF" w:rsidRPr="00C1095E" w:rsidTr="00096514">
        <w:trPr>
          <w:trHeight w:val="1955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377" w:type="dxa"/>
            <w:gridSpan w:val="2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演出特殊需求請於此備註註明，例：舞台上飲食、動物演員、煙機…等。</w:t>
            </w:r>
          </w:p>
        </w:tc>
      </w:tr>
    </w:tbl>
    <w:p w:rsidR="005D04DF" w:rsidRDefault="005D04DF" w:rsidP="00763D35">
      <w:pPr>
        <w:spacing w:line="280" w:lineRule="exact"/>
        <w:rPr>
          <w:rFonts w:ascii="新細明體"/>
        </w:rPr>
      </w:pPr>
    </w:p>
    <w:p w:rsidR="005D04DF" w:rsidRDefault="005D04DF" w:rsidP="00763D35">
      <w:pPr>
        <w:spacing w:line="280" w:lineRule="exact"/>
        <w:rPr>
          <w:rFonts w:ascii="新細明體"/>
        </w:rPr>
      </w:pPr>
      <w:r>
        <w:rPr>
          <w:rFonts w:ascii="新細明體" w:hAnsi="新細明體" w:hint="eastAsia"/>
        </w:rPr>
        <w:t>上開協調事項經雙方確認無虞，雙方協調人於此簽章。</w:t>
      </w:r>
    </w:p>
    <w:tbl>
      <w:tblPr>
        <w:tblpPr w:leftFromText="180" w:rightFromText="180" w:vertAnchor="text" w:horzAnchor="margin" w:tblpXSpec="center" w:tblpY="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1418"/>
        <w:gridCol w:w="1080"/>
        <w:gridCol w:w="1046"/>
        <w:gridCol w:w="992"/>
        <w:gridCol w:w="425"/>
        <w:gridCol w:w="2161"/>
      </w:tblGrid>
      <w:tr w:rsidR="005D04DF" w:rsidRPr="004D7C02" w:rsidTr="006C14CA">
        <w:trPr>
          <w:trHeight w:val="567"/>
        </w:trPr>
        <w:tc>
          <w:tcPr>
            <w:tcW w:w="10774" w:type="dxa"/>
            <w:gridSpan w:val="8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C14CA">
              <w:rPr>
                <w:rFonts w:ascii="Times New Roman" w:hAnsi="Times New Roman" w:hint="eastAsia"/>
                <w:b/>
              </w:rPr>
              <w:t>演出團隊</w:t>
            </w: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540"/>
        </w:trPr>
        <w:tc>
          <w:tcPr>
            <w:tcW w:w="10774" w:type="dxa"/>
            <w:gridSpan w:val="8"/>
            <w:vAlign w:val="center"/>
          </w:tcPr>
          <w:p w:rsidR="005D04DF" w:rsidRPr="006C14CA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4CA">
              <w:rPr>
                <w:rFonts w:ascii="Times New Roman" w:hAnsi="Times New Roman" w:hint="eastAsia"/>
                <w:b/>
                <w:szCs w:val="20"/>
              </w:rPr>
              <w:t>新北市藝文中心演藝廳</w:t>
            </w: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技術</w:t>
            </w:r>
          </w:p>
        </w:tc>
        <w:tc>
          <w:tcPr>
            <w:tcW w:w="2498" w:type="dxa"/>
            <w:gridSpan w:val="2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前台</w:t>
            </w:r>
          </w:p>
        </w:tc>
        <w:tc>
          <w:tcPr>
            <w:tcW w:w="2586" w:type="dxa"/>
            <w:gridSpan w:val="2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4DF" w:rsidRDefault="005D04DF" w:rsidP="007A5AB7">
      <w:pPr>
        <w:spacing w:line="280" w:lineRule="exact"/>
        <w:jc w:val="right"/>
        <w:rPr>
          <w:rFonts w:ascii="新細明體"/>
        </w:rPr>
        <w:sectPr w:rsidR="005D04DF" w:rsidSect="00A661EA">
          <w:headerReference w:type="default" r:id="rId9"/>
          <w:pgSz w:w="11906" w:h="16838"/>
          <w:pgMar w:top="1134" w:right="1077" w:bottom="1134" w:left="1077" w:header="567" w:footer="567" w:gutter="0"/>
          <w:cols w:space="425"/>
          <w:docGrid w:type="lines" w:linePitch="360"/>
        </w:sectPr>
      </w:pPr>
      <w:r>
        <w:rPr>
          <w:rFonts w:ascii="新細明體" w:hAnsi="新細明體" w:hint="eastAsia"/>
        </w:rPr>
        <w:t>會議結束時間：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日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時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分</w:t>
      </w:r>
    </w:p>
    <w:p w:rsidR="005D04DF" w:rsidRPr="00D72BEE" w:rsidRDefault="004C69B0" w:rsidP="00303433">
      <w:pPr>
        <w:widowControl/>
        <w:rPr>
          <w:rFonts w:ascii="新細明體"/>
        </w:rPr>
      </w:pPr>
      <w:r>
        <w:rPr>
          <w:noProof/>
        </w:rPr>
        <w:pict>
          <v:shape id="_x0000_i1026" type="#_x0000_t75" alt="" style="width:788.25pt;height:474.55pt;mso-width-percent:0;mso-height-percent:0;mso-width-percent:0;mso-height-percent:0">
            <v:imagedata r:id="rId10" o:title=""/>
          </v:shape>
        </w:pict>
      </w:r>
    </w:p>
    <w:sectPr w:rsidR="005D04DF" w:rsidRPr="00D72BEE" w:rsidSect="00ED5471">
      <w:pgSz w:w="16838" w:h="11906" w:orient="landscape"/>
      <w:pgMar w:top="567" w:right="567" w:bottom="567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9F" w:rsidRDefault="00E0699F" w:rsidP="00A661EA">
      <w:r>
        <w:separator/>
      </w:r>
    </w:p>
  </w:endnote>
  <w:endnote w:type="continuationSeparator" w:id="0">
    <w:p w:rsidR="00E0699F" w:rsidRDefault="00E0699F" w:rsidP="00A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9F" w:rsidRDefault="00E0699F" w:rsidP="00A661EA">
      <w:r>
        <w:separator/>
      </w:r>
    </w:p>
  </w:footnote>
  <w:footnote w:type="continuationSeparator" w:id="0">
    <w:p w:rsidR="00E0699F" w:rsidRDefault="00E0699F" w:rsidP="00A6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DF" w:rsidRPr="00783C07" w:rsidRDefault="00E0699F" w:rsidP="00A661EA">
    <w:pPr>
      <w:spacing w:line="440" w:lineRule="exact"/>
      <w:jc w:val="center"/>
      <w:rPr>
        <w:rFonts w:ascii="華康中圓體" w:eastAsia="華康中圓體" w:hAnsi="標楷體" w:cs="Arial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5" o:spid="_x0000_s2049" type="#_x0000_t75" alt="" style="position:absolute;left:0;text-align:left;margin-left:170.9pt;margin-top:-26.75pt;width:130.75pt;height:30.6pt;z-index:-1;visibility:visible;mso-wrap-edited:f;mso-width-percent:0;mso-height-percent:0;mso-width-percent:0;mso-height-percent:0" wrapcoords="17752 1580 2979 1580 248 2634 248 13698 1366 18439 2234 18439 3228 18439 17131 18439 21228 16332 21103 8956 19986 5268 18372 1580 17752 1580">
          <v:imagedata r:id="rId1" o:title=""/>
          <w10:wrap type="through"/>
        </v:shape>
      </w:pict>
    </w:r>
    <w:r w:rsidR="005D04DF" w:rsidRPr="00783C07">
      <w:rPr>
        <w:rFonts w:ascii="華康中圓體" w:eastAsia="華康中圓體" w:hAnsi="標楷體" w:cs="Arial" w:hint="eastAsia"/>
        <w:b/>
        <w:sz w:val="32"/>
        <w:szCs w:val="36"/>
      </w:rPr>
      <w:t>新北市藝文中心演藝廳</w:t>
    </w:r>
    <w:r w:rsidR="005D04DF" w:rsidRPr="00783C07">
      <w:rPr>
        <w:rFonts w:ascii="華康中圓體" w:eastAsia="華康中圓體" w:hAnsi="標楷體" w:cs="Arial"/>
        <w:b/>
        <w:sz w:val="36"/>
        <w:szCs w:val="36"/>
      </w:rPr>
      <w:t xml:space="preserve">  </w:t>
    </w:r>
    <w:r w:rsidR="005D04DF" w:rsidRPr="00783C07">
      <w:rPr>
        <w:rFonts w:ascii="華康中圓體" w:eastAsia="華康中圓體" w:hAnsi="標楷體" w:cs="Arial" w:hint="eastAsia"/>
        <w:b/>
        <w:sz w:val="28"/>
        <w:szCs w:val="32"/>
      </w:rPr>
      <w:t>演出技術協調會需求表</w:t>
    </w:r>
    <w:r w:rsidR="004C69B0">
      <w:rPr>
        <w:rFonts w:ascii="華康中圓體" w:eastAsia="華康中圓體" w:hAnsi="標楷體" w:cs="Arial" w:hint="eastAsia"/>
        <w:b/>
        <w:sz w:val="28"/>
        <w:szCs w:val="32"/>
      </w:rPr>
      <w:t xml:space="preserve">  ( 主辦 / 協辦 / 租借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1D"/>
    <w:multiLevelType w:val="hybridMultilevel"/>
    <w:tmpl w:val="E08CE396"/>
    <w:lvl w:ilvl="0" w:tplc="B04A8DA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F46D2E"/>
    <w:multiLevelType w:val="hybridMultilevel"/>
    <w:tmpl w:val="A282F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5733D5"/>
    <w:multiLevelType w:val="hybridMultilevel"/>
    <w:tmpl w:val="1B26C148"/>
    <w:lvl w:ilvl="0" w:tplc="A0F66F6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37248A"/>
    <w:multiLevelType w:val="hybridMultilevel"/>
    <w:tmpl w:val="E94E1C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A30EDE"/>
    <w:multiLevelType w:val="hybridMultilevel"/>
    <w:tmpl w:val="16F058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589216E"/>
    <w:multiLevelType w:val="hybridMultilevel"/>
    <w:tmpl w:val="2C669E7E"/>
    <w:lvl w:ilvl="0" w:tplc="B04A8DA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3C18B1"/>
    <w:multiLevelType w:val="hybridMultilevel"/>
    <w:tmpl w:val="50C056C2"/>
    <w:lvl w:ilvl="0" w:tplc="7EC6DDB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1EA"/>
    <w:rsid w:val="000321C1"/>
    <w:rsid w:val="00096514"/>
    <w:rsid w:val="000A13C6"/>
    <w:rsid w:val="000F6E84"/>
    <w:rsid w:val="001732BD"/>
    <w:rsid w:val="0020299A"/>
    <w:rsid w:val="00217026"/>
    <w:rsid w:val="002304A3"/>
    <w:rsid w:val="002761DA"/>
    <w:rsid w:val="002C1886"/>
    <w:rsid w:val="002C4BD1"/>
    <w:rsid w:val="002D3A3B"/>
    <w:rsid w:val="00303433"/>
    <w:rsid w:val="00391095"/>
    <w:rsid w:val="003D274A"/>
    <w:rsid w:val="003E43CA"/>
    <w:rsid w:val="003E771D"/>
    <w:rsid w:val="003F422F"/>
    <w:rsid w:val="0041758E"/>
    <w:rsid w:val="004271DF"/>
    <w:rsid w:val="00435AC7"/>
    <w:rsid w:val="004371C3"/>
    <w:rsid w:val="00454226"/>
    <w:rsid w:val="004C69B0"/>
    <w:rsid w:val="004D7C02"/>
    <w:rsid w:val="00500311"/>
    <w:rsid w:val="00515F3B"/>
    <w:rsid w:val="00573ACA"/>
    <w:rsid w:val="005D04DF"/>
    <w:rsid w:val="00661328"/>
    <w:rsid w:val="006A014D"/>
    <w:rsid w:val="006C14CA"/>
    <w:rsid w:val="006E29DA"/>
    <w:rsid w:val="006E493C"/>
    <w:rsid w:val="006F4531"/>
    <w:rsid w:val="007054C8"/>
    <w:rsid w:val="00723563"/>
    <w:rsid w:val="00723B78"/>
    <w:rsid w:val="0073595E"/>
    <w:rsid w:val="00763D35"/>
    <w:rsid w:val="00770E21"/>
    <w:rsid w:val="00783C07"/>
    <w:rsid w:val="007A5AB7"/>
    <w:rsid w:val="00803530"/>
    <w:rsid w:val="00862060"/>
    <w:rsid w:val="0086432C"/>
    <w:rsid w:val="00874C72"/>
    <w:rsid w:val="008751E4"/>
    <w:rsid w:val="008B0500"/>
    <w:rsid w:val="00941AC4"/>
    <w:rsid w:val="00992AD5"/>
    <w:rsid w:val="009967E8"/>
    <w:rsid w:val="009F3E74"/>
    <w:rsid w:val="009F4C36"/>
    <w:rsid w:val="00A00859"/>
    <w:rsid w:val="00A30F8F"/>
    <w:rsid w:val="00A46D2C"/>
    <w:rsid w:val="00A5613F"/>
    <w:rsid w:val="00A661EA"/>
    <w:rsid w:val="00A90F46"/>
    <w:rsid w:val="00AD7A2F"/>
    <w:rsid w:val="00AF0F99"/>
    <w:rsid w:val="00AF5D5B"/>
    <w:rsid w:val="00B10E70"/>
    <w:rsid w:val="00B758A3"/>
    <w:rsid w:val="00BA3F88"/>
    <w:rsid w:val="00BF4A33"/>
    <w:rsid w:val="00C1095E"/>
    <w:rsid w:val="00C20F5C"/>
    <w:rsid w:val="00C4242B"/>
    <w:rsid w:val="00C92F9E"/>
    <w:rsid w:val="00CC763B"/>
    <w:rsid w:val="00CD6401"/>
    <w:rsid w:val="00D033F7"/>
    <w:rsid w:val="00D06C9F"/>
    <w:rsid w:val="00D72BEE"/>
    <w:rsid w:val="00D86D73"/>
    <w:rsid w:val="00D96E42"/>
    <w:rsid w:val="00DD76FA"/>
    <w:rsid w:val="00DF42BB"/>
    <w:rsid w:val="00E05DCE"/>
    <w:rsid w:val="00E0699F"/>
    <w:rsid w:val="00E240C7"/>
    <w:rsid w:val="00EB481C"/>
    <w:rsid w:val="00ED5471"/>
    <w:rsid w:val="00F0026A"/>
    <w:rsid w:val="00FE0334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99"/>
    <w:rsid w:val="00A6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723B7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23B78"/>
  </w:style>
  <w:style w:type="character" w:customStyle="1" w:styleId="aa">
    <w:name w:val="註解文字 字元"/>
    <w:link w:val="a9"/>
    <w:uiPriority w:val="99"/>
    <w:semiHidden/>
    <w:locked/>
    <w:rsid w:val="00723B7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23B78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723B7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723B7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723B78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99"/>
    <w:qFormat/>
    <w:rsid w:val="00723B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</dc:creator>
  <cp:keywords/>
  <dc:description/>
  <cp:lastModifiedBy>ad8421</cp:lastModifiedBy>
  <cp:revision>3</cp:revision>
  <cp:lastPrinted>2017-03-09T08:31:00Z</cp:lastPrinted>
  <dcterms:created xsi:type="dcterms:W3CDTF">2016-01-14T09:16:00Z</dcterms:created>
  <dcterms:modified xsi:type="dcterms:W3CDTF">2019-01-03T07:54:00Z</dcterms:modified>
</cp:coreProperties>
</file>